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12E05" w:rsidRDefault="00F471E4" w:rsidP="00F12E05">
      <w:pPr>
        <w:snapToGrid w:val="0"/>
        <w:ind w:left="-119" w:right="-119"/>
        <w:jc w:val="center"/>
        <w:rPr>
          <w:rFonts w:eastAsia="標楷體" w:cs="標楷體"/>
          <w:sz w:val="40"/>
          <w:szCs w:val="40"/>
        </w:rPr>
      </w:pPr>
      <w:r>
        <w:pict>
          <v:rect id="_x0000_s1027" style="position:absolute;left:0;text-align:left;margin-left:-68.3pt;margin-top:4.2pt;width:41.95pt;height:94.95pt;z-index:251657728;mso-wrap-distance-left:9.05pt;mso-wrap-distance-right:9.05pt" strokecolor="white [3212]">
            <v:textbox style="layout-flow:vertical-ideographic;mso-next-textbox:#_x0000_s1027" inset=".05pt,.05pt,.05pt,.05pt">
              <w:txbxContent>
                <w:p w:rsidR="00A65337" w:rsidRDefault="009F36CB" w:rsidP="009E316A">
                  <w:pPr>
                    <w:ind w:firstLine="120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國立中正大學</w:t>
                  </w:r>
                </w:p>
                <w:p w:rsidR="00A65337" w:rsidRDefault="009F36CB">
                  <w:pPr>
                    <w:ind w:firstLine="120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機械工程學系</w:t>
                  </w:r>
                </w:p>
              </w:txbxContent>
            </v:textbox>
          </v:rect>
        </w:pict>
      </w:r>
      <w:r>
        <w:pict>
          <v:line id="shape_0" o:spid="_x0000_s1028" style="position:absolute;left:0;text-align:left;z-index:251656704" from="-19.3pt,10.2pt" to="-19.3pt,748.8pt" strokeweight=".26mm">
            <v:fill o:detectmouseclick="t"/>
            <v:stroke dashstyle="1 1" joinstyle="miter" endcap="round"/>
          </v:line>
        </w:pict>
      </w:r>
      <w:r w:rsidR="00F12E05">
        <w:rPr>
          <w:rFonts w:eastAsia="標楷體" w:cs="標楷體"/>
          <w:sz w:val="40"/>
          <w:szCs w:val="40"/>
        </w:rPr>
        <w:t>Department of Mechanical Engineering</w:t>
      </w:r>
    </w:p>
    <w:p w:rsidR="00F12E05" w:rsidRDefault="00F12E05" w:rsidP="00F12E05">
      <w:pPr>
        <w:snapToGrid w:val="0"/>
        <w:ind w:left="-119" w:right="-119"/>
        <w:jc w:val="center"/>
        <w:rPr>
          <w:rFonts w:eastAsia="標楷體" w:cs="標楷體"/>
          <w:sz w:val="40"/>
          <w:szCs w:val="40"/>
        </w:rPr>
      </w:pPr>
      <w:r>
        <w:rPr>
          <w:rFonts w:eastAsia="標楷體" w:cs="標楷體"/>
          <w:sz w:val="40"/>
          <w:szCs w:val="40"/>
        </w:rPr>
        <w:t>College of Engineering</w:t>
      </w:r>
    </w:p>
    <w:p w:rsidR="00F12E05" w:rsidRDefault="00F12E05" w:rsidP="00F12E05">
      <w:pPr>
        <w:snapToGrid w:val="0"/>
        <w:ind w:left="-119" w:right="-119"/>
        <w:jc w:val="center"/>
        <w:rPr>
          <w:rFonts w:eastAsia="標楷體" w:cs="標楷體"/>
          <w:sz w:val="40"/>
          <w:szCs w:val="40"/>
        </w:rPr>
      </w:pPr>
      <w:r>
        <w:rPr>
          <w:rFonts w:eastAsia="標楷體" w:cs="標楷體"/>
          <w:sz w:val="40"/>
          <w:szCs w:val="40"/>
        </w:rPr>
        <w:t>National Chung Cheng University</w:t>
      </w:r>
    </w:p>
    <w:p w:rsidR="00A65337" w:rsidRDefault="00653DC6" w:rsidP="00F12E05">
      <w:pPr>
        <w:snapToGrid w:val="0"/>
        <w:ind w:left="-119" w:right="-119"/>
        <w:jc w:val="center"/>
      </w:pPr>
      <w:r>
        <w:rPr>
          <w:rFonts w:eastAsia="標楷體" w:cs="標楷體"/>
          <w:sz w:val="40"/>
          <w:szCs w:val="40"/>
        </w:rPr>
        <w:t xml:space="preserve">Master </w:t>
      </w:r>
      <w:r w:rsidR="00F12E05">
        <w:rPr>
          <w:rFonts w:eastAsia="標楷體" w:cs="標楷體"/>
          <w:sz w:val="40"/>
          <w:szCs w:val="40"/>
        </w:rPr>
        <w:t>Thesis</w:t>
      </w:r>
    </w:p>
    <w:p w:rsidR="00A65337" w:rsidRDefault="00F471E4">
      <w:pPr>
        <w:snapToGrid w:val="0"/>
        <w:spacing w:line="360" w:lineRule="auto"/>
        <w:ind w:left="-120" w:right="-120"/>
        <w:jc w:val="center"/>
        <w:rPr>
          <w:rFonts w:eastAsia="標楷體" w:cs="標楷體"/>
          <w:sz w:val="44"/>
          <w:szCs w:val="44"/>
        </w:rPr>
      </w:pPr>
      <w:r>
        <w:pict>
          <v:rect id="_x0000_s1026" style="position:absolute;left:0;text-align:left;margin-left:-64.7pt;margin-top:34.6pt;width:34.95pt;height:644.95pt;z-index:251658752;mso-wrap-distance-left:9.05pt;mso-wrap-distance-right:9.05pt" stroked="f">
            <v:textbox style="layout-flow:vertical-ideographic;mso-next-textbox:#_x0000_s1026" inset=".05pt,.05pt,.05pt,.05pt">
              <w:txbxContent>
                <w:p w:rsidR="00A65337" w:rsidRDefault="00653DC6">
                  <w:pPr>
                    <w:pStyle w:val="LO-Normal"/>
                    <w:snapToGrid w:val="0"/>
                    <w:spacing w:after="180" w:line="520" w:lineRule="atLeast"/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碩</w:t>
                  </w:r>
                  <w:r w:rsidR="009F36CB">
                    <w:rPr>
                      <w:rFonts w:ascii="Times New Roman" w:eastAsia="標楷體" w:hAnsi="Times New Roman" w:cs="Times New Roman"/>
                    </w:rPr>
                    <w:t>士論文</w:t>
                  </w:r>
                  <w:r w:rsidR="009F36C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9F36CB">
                    <w:rPr>
                      <w:rFonts w:ascii="Times New Roman" w:eastAsia="標楷體" w:hAnsi="Times New Roman" w:cs="Times New Roman"/>
                      <w:sz w:val="20"/>
                    </w:rPr>
                    <w:t>（</w:t>
                  </w:r>
                  <w:r w:rsidR="009F36CB">
                    <w:rPr>
                      <w:rFonts w:ascii="Times New Roman" w:eastAsia="標楷體" w:hAnsi="Times New Roman" w:cs="Times New Roman"/>
                      <w:sz w:val="20"/>
                    </w:rPr>
                    <w:t xml:space="preserve">12 </w:t>
                  </w:r>
                  <w:proofErr w:type="spellStart"/>
                  <w:r w:rsidR="009F36CB">
                    <w:rPr>
                      <w:rFonts w:ascii="Times New Roman" w:eastAsia="標楷體" w:hAnsi="Times New Roman" w:cs="Times New Roman"/>
                      <w:sz w:val="20"/>
                    </w:rPr>
                    <w:t>pt</w:t>
                  </w:r>
                  <w:proofErr w:type="spellEnd"/>
                  <w:r w:rsidR="009F36CB">
                    <w:rPr>
                      <w:rFonts w:ascii="Times New Roman" w:eastAsia="標楷體" w:hAnsi="Times New Roman" w:cs="Times New Roman"/>
                      <w:sz w:val="20"/>
                    </w:rPr>
                    <w:t>）</w:t>
                  </w:r>
                  <w:r w:rsidR="009F36CB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9F36CB">
                    <w:rPr>
                      <w:rFonts w:ascii="Times New Roman" w:eastAsia="標楷體" w:hAnsi="Times New Roman" w:cs="Times New Roman"/>
                      <w:sz w:val="28"/>
                    </w:rPr>
                    <w:t>論文</w:t>
                  </w:r>
                  <w:r w:rsidR="00F12E05">
                    <w:rPr>
                      <w:rFonts w:ascii="Times New Roman" w:eastAsia="標楷體" w:hAnsi="Times New Roman" w:cs="Times New Roman" w:hint="eastAsia"/>
                      <w:sz w:val="28"/>
                    </w:rPr>
                    <w:t>英文</w:t>
                  </w:r>
                  <w:r w:rsidR="009F36CB">
                    <w:rPr>
                      <w:rFonts w:ascii="Times New Roman" w:eastAsia="標楷體" w:hAnsi="Times New Roman" w:cs="Times New Roman"/>
                      <w:sz w:val="28"/>
                    </w:rPr>
                    <w:t>題目</w:t>
                  </w:r>
                  <w:r w:rsidR="009F36CB">
                    <w:rPr>
                      <w:rFonts w:ascii="Times New Roman" w:eastAsia="標楷體" w:hAnsi="Times New Roman" w:cs="Times New Roman"/>
                      <w:sz w:val="20"/>
                    </w:rPr>
                    <w:t>（</w:t>
                  </w:r>
                  <w:r w:rsidR="009F36CB">
                    <w:rPr>
                      <w:rFonts w:ascii="Times New Roman" w:eastAsia="標楷體" w:hAnsi="Times New Roman" w:cs="Times New Roman"/>
                      <w:sz w:val="20"/>
                    </w:rPr>
                    <w:t xml:space="preserve">14 </w:t>
                  </w:r>
                  <w:proofErr w:type="spellStart"/>
                  <w:r w:rsidR="009F36CB">
                    <w:rPr>
                      <w:rFonts w:ascii="Times New Roman" w:eastAsia="標楷體" w:hAnsi="Times New Roman" w:cs="Times New Roman"/>
                      <w:sz w:val="20"/>
                    </w:rPr>
                    <w:t>pt</w:t>
                  </w:r>
                  <w:proofErr w:type="spellEnd"/>
                  <w:r w:rsidR="009F36CB">
                    <w:rPr>
                      <w:rFonts w:ascii="Times New Roman" w:eastAsia="標楷體" w:hAnsi="Times New Roman" w:cs="Times New Roman"/>
                      <w:sz w:val="20"/>
                    </w:rPr>
                    <w:t>）</w:t>
                  </w:r>
                  <w:r w:rsidR="009F36CB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 </w:t>
                  </w:r>
                  <w:r w:rsidR="009F36CB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                              ○○○  </w:t>
                  </w:r>
                  <w:r w:rsidR="009F36CB">
                    <w:rPr>
                      <w:rFonts w:ascii="Times New Roman" w:eastAsia="標楷體" w:hAnsi="Times New Roman" w:cs="Times New Roman"/>
                      <w:sz w:val="28"/>
                    </w:rPr>
                    <w:t>撰</w:t>
                  </w:r>
                  <w:r w:rsidR="009F36CB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     </w:t>
                  </w:r>
                  <w:r>
                    <w:rPr>
                      <w:rFonts w:ascii="Times New Roman" w:eastAsia="標楷體" w:hAnsi="Times New Roman" w:cs="Times New Roman"/>
                      <w:b/>
                      <w:sz w:val="28"/>
                    </w:rPr>
                    <w:t>11</w:t>
                  </w:r>
                  <w:r w:rsidR="00321EB9">
                    <w:rPr>
                      <w:rFonts w:ascii="Times New Roman" w:eastAsia="標楷體" w:hAnsi="Times New Roman" w:cs="Times New Roman" w:hint="eastAsia"/>
                      <w:b/>
                      <w:sz w:val="28"/>
                    </w:rPr>
                    <w:t>1</w:t>
                  </w:r>
                  <w:r w:rsidR="009F36CB">
                    <w:rPr>
                      <w:rFonts w:ascii="Times New Roman" w:eastAsia="標楷體" w:hAnsi="Times New Roman" w:cs="Times New Roman"/>
                      <w:b/>
                      <w:sz w:val="28"/>
                    </w:rPr>
                    <w:t xml:space="preserve"> </w:t>
                  </w:r>
                  <w:r w:rsidR="004C3AF8">
                    <w:rPr>
                      <w:rFonts w:ascii="Times New Roman" w:eastAsia="標楷體" w:hAnsi="Times New Roman" w:cs="Times New Roman"/>
                      <w:b/>
                      <w:sz w:val="28"/>
                    </w:rPr>
                    <w:t>06</w:t>
                  </w:r>
                </w:p>
              </w:txbxContent>
            </v:textbox>
          </v:rect>
        </w:pict>
      </w:r>
    </w:p>
    <w:p w:rsidR="00A65337" w:rsidRPr="00F12E05" w:rsidRDefault="00A65337">
      <w:pPr>
        <w:snapToGrid w:val="0"/>
        <w:spacing w:line="360" w:lineRule="auto"/>
        <w:jc w:val="center"/>
        <w:rPr>
          <w:rFonts w:eastAsia="標楷體" w:cs="標楷體"/>
          <w:sz w:val="32"/>
          <w:szCs w:val="32"/>
        </w:rPr>
      </w:pPr>
    </w:p>
    <w:p w:rsidR="00A65337" w:rsidRPr="00F12E05" w:rsidRDefault="00F12E05" w:rsidP="00BA7A6F">
      <w:pPr>
        <w:pStyle w:val="20"/>
        <w:rPr>
          <w:rFonts w:ascii="標楷體" w:eastAsia="標楷體" w:hAnsi="標楷體" w:cs="標楷體"/>
          <w:sz w:val="40"/>
          <w:szCs w:val="40"/>
          <w:lang w:val="en-US"/>
        </w:rPr>
      </w:pPr>
      <w:r w:rsidRPr="00F12E05">
        <w:rPr>
          <w:rFonts w:eastAsia="標楷體" w:cs="標楷體"/>
          <w:sz w:val="36"/>
          <w:szCs w:val="36"/>
          <w:lang w:val="en-US"/>
        </w:rPr>
        <w:t>Modeling for Power/Ground Planes and Suppression of Ground Bounce</w:t>
      </w:r>
    </w:p>
    <w:p w:rsidR="00A65337" w:rsidRPr="00F12E05" w:rsidRDefault="00A65337">
      <w:pPr>
        <w:snapToGrid w:val="0"/>
        <w:spacing w:line="360" w:lineRule="auto"/>
        <w:jc w:val="center"/>
        <w:rPr>
          <w:rFonts w:ascii="標楷體" w:eastAsia="標楷體" w:hAnsi="標楷體" w:cs="標楷體"/>
          <w:sz w:val="36"/>
          <w:szCs w:val="36"/>
        </w:rPr>
      </w:pPr>
    </w:p>
    <w:p w:rsidR="00A65337" w:rsidRDefault="00A65337">
      <w:pPr>
        <w:snapToGrid w:val="0"/>
        <w:spacing w:line="360" w:lineRule="auto"/>
        <w:jc w:val="center"/>
        <w:rPr>
          <w:rFonts w:ascii="標楷體" w:eastAsia="標楷體" w:hAnsi="標楷體" w:cs="標楷體"/>
          <w:sz w:val="36"/>
          <w:szCs w:val="36"/>
        </w:rPr>
      </w:pPr>
    </w:p>
    <w:p w:rsidR="00A65337" w:rsidRDefault="00A65337">
      <w:pPr>
        <w:snapToGrid w:val="0"/>
        <w:spacing w:line="360" w:lineRule="auto"/>
        <w:jc w:val="center"/>
        <w:rPr>
          <w:rFonts w:eastAsia="標楷體" w:cs="標楷體"/>
          <w:sz w:val="36"/>
          <w:szCs w:val="36"/>
        </w:rPr>
      </w:pPr>
    </w:p>
    <w:p w:rsidR="00A65337" w:rsidRDefault="00A65337">
      <w:pPr>
        <w:snapToGrid w:val="0"/>
        <w:spacing w:line="360" w:lineRule="auto"/>
        <w:jc w:val="center"/>
        <w:rPr>
          <w:rFonts w:eastAsia="標楷體" w:cs="標楷體"/>
          <w:sz w:val="36"/>
          <w:szCs w:val="36"/>
        </w:rPr>
      </w:pPr>
    </w:p>
    <w:p w:rsidR="00A65337" w:rsidRDefault="00A65337">
      <w:pPr>
        <w:snapToGrid w:val="0"/>
        <w:spacing w:line="360" w:lineRule="auto"/>
        <w:jc w:val="center"/>
        <w:rPr>
          <w:rFonts w:eastAsia="標楷體" w:cs="標楷體"/>
          <w:sz w:val="36"/>
          <w:szCs w:val="36"/>
        </w:rPr>
      </w:pPr>
    </w:p>
    <w:p w:rsidR="00A65337" w:rsidRDefault="00F12E05">
      <w:pPr>
        <w:snapToGrid w:val="0"/>
        <w:spacing w:line="360" w:lineRule="auto"/>
        <w:jc w:val="center"/>
      </w:pPr>
      <w:r>
        <w:rPr>
          <w:rFonts w:eastAsia="Times New Roman"/>
          <w:sz w:val="36"/>
          <w:szCs w:val="36"/>
        </w:rPr>
        <w:t>○○</w:t>
      </w:r>
      <w:r>
        <w:rPr>
          <w:rFonts w:eastAsia="標楷體"/>
          <w:sz w:val="36"/>
          <w:szCs w:val="36"/>
        </w:rPr>
        <w:t xml:space="preserve">-○○ </w:t>
      </w:r>
      <w:r>
        <w:rPr>
          <w:rFonts w:eastAsia="標楷體" w:cs="標楷體"/>
          <w:sz w:val="36"/>
          <w:szCs w:val="36"/>
        </w:rPr>
        <w:t>Wang</w:t>
      </w:r>
      <w:r w:rsidR="009F36CB">
        <w:rPr>
          <w:rFonts w:eastAsia="Times New Roman"/>
          <w:sz w:val="36"/>
          <w:szCs w:val="36"/>
        </w:rPr>
        <w:t xml:space="preserve"> </w:t>
      </w:r>
    </w:p>
    <w:p w:rsidR="00A65337" w:rsidRDefault="00A65337">
      <w:pPr>
        <w:snapToGrid w:val="0"/>
        <w:spacing w:line="360" w:lineRule="auto"/>
        <w:jc w:val="center"/>
        <w:rPr>
          <w:rFonts w:eastAsia="標楷體" w:cs="標楷體"/>
          <w:sz w:val="36"/>
          <w:szCs w:val="36"/>
        </w:rPr>
      </w:pPr>
    </w:p>
    <w:p w:rsidR="00A65337" w:rsidRDefault="00F12E05">
      <w:pPr>
        <w:snapToGrid w:val="0"/>
        <w:spacing w:line="360" w:lineRule="auto"/>
        <w:jc w:val="center"/>
      </w:pPr>
      <w:r>
        <w:rPr>
          <w:rFonts w:eastAsia="標楷體" w:cs="標楷體"/>
          <w:sz w:val="36"/>
          <w:szCs w:val="36"/>
        </w:rPr>
        <w:t xml:space="preserve">Advisor: </w:t>
      </w:r>
      <w:r>
        <w:rPr>
          <w:rFonts w:eastAsia="標楷體"/>
          <w:sz w:val="36"/>
          <w:szCs w:val="36"/>
        </w:rPr>
        <w:t>○○-○○</w:t>
      </w:r>
      <w:r>
        <w:rPr>
          <w:rFonts w:eastAsia="標楷體" w:cs="標楷體"/>
          <w:sz w:val="36"/>
          <w:szCs w:val="36"/>
        </w:rPr>
        <w:t xml:space="preserve"> Wu, Ph.D.</w:t>
      </w:r>
    </w:p>
    <w:p w:rsidR="00A65337" w:rsidRDefault="00A65337">
      <w:pPr>
        <w:snapToGrid w:val="0"/>
        <w:spacing w:line="360" w:lineRule="auto"/>
        <w:jc w:val="center"/>
        <w:rPr>
          <w:rFonts w:eastAsia="標楷體" w:cs="標楷體"/>
          <w:sz w:val="36"/>
          <w:szCs w:val="36"/>
        </w:rPr>
      </w:pPr>
    </w:p>
    <w:p w:rsidR="00A65337" w:rsidRDefault="00A65337" w:rsidP="000B1086">
      <w:pPr>
        <w:snapToGrid w:val="0"/>
        <w:spacing w:line="360" w:lineRule="auto"/>
        <w:jc w:val="center"/>
        <w:rPr>
          <w:rFonts w:eastAsia="標楷體" w:cs="標楷體"/>
          <w:sz w:val="36"/>
          <w:szCs w:val="36"/>
        </w:rPr>
      </w:pPr>
    </w:p>
    <w:p w:rsidR="00A65337" w:rsidRDefault="009F36CB">
      <w:pPr>
        <w:snapToGrid w:val="0"/>
        <w:spacing w:line="360" w:lineRule="auto"/>
        <w:ind w:left="1414" w:right="1433"/>
        <w:jc w:val="center"/>
      </w:pPr>
      <w:r>
        <w:rPr>
          <w:rFonts w:eastAsia="Times New Roman"/>
          <w:sz w:val="36"/>
          <w:szCs w:val="36"/>
        </w:rPr>
        <w:t xml:space="preserve">  </w:t>
      </w:r>
      <w:r w:rsidR="00F12E05">
        <w:rPr>
          <w:rFonts w:eastAsia="標楷體" w:cs="標楷體"/>
          <w:sz w:val="36"/>
          <w:szCs w:val="36"/>
        </w:rPr>
        <w:t>June, 20</w:t>
      </w:r>
      <w:r w:rsidR="004C3AF8">
        <w:rPr>
          <w:rFonts w:eastAsia="標楷體" w:cs="標楷體"/>
          <w:sz w:val="36"/>
          <w:szCs w:val="36"/>
        </w:rPr>
        <w:t>2</w:t>
      </w:r>
      <w:r w:rsidR="00321EB9">
        <w:rPr>
          <w:rFonts w:eastAsia="標楷體" w:cs="標楷體" w:hint="eastAsia"/>
          <w:sz w:val="36"/>
          <w:szCs w:val="36"/>
        </w:rPr>
        <w:t>2</w:t>
      </w:r>
      <w:bookmarkStart w:id="0" w:name="_GoBack"/>
      <w:bookmarkEnd w:id="0"/>
    </w:p>
    <w:sectPr w:rsidR="00A65337" w:rsidSect="00A65337">
      <w:pgSz w:w="11906" w:h="16838"/>
      <w:pgMar w:top="1440" w:right="1800" w:bottom="1440" w:left="180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1E4" w:rsidRDefault="00F471E4" w:rsidP="00A81E73">
      <w:r>
        <w:separator/>
      </w:r>
    </w:p>
  </w:endnote>
  <w:endnote w:type="continuationSeparator" w:id="0">
    <w:p w:rsidR="00F471E4" w:rsidRDefault="00F471E4" w:rsidP="00A8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華康中楷體;細明體">
    <w:panose1 w:val="00000000000000000000"/>
    <w:charset w:val="88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;MingLiU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1E4" w:rsidRDefault="00F471E4" w:rsidP="00A81E73">
      <w:r>
        <w:separator/>
      </w:r>
    </w:p>
  </w:footnote>
  <w:footnote w:type="continuationSeparator" w:id="0">
    <w:p w:rsidR="00F471E4" w:rsidRDefault="00F471E4" w:rsidP="00A81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1D77"/>
    <w:multiLevelType w:val="multilevel"/>
    <w:tmpl w:val="38AC96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792A26"/>
    <w:multiLevelType w:val="multilevel"/>
    <w:tmpl w:val="06646A88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  <w:sz w:val="27"/>
        <w:szCs w:val="27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6E143E"/>
    <w:multiLevelType w:val="multilevel"/>
    <w:tmpl w:val="854C2D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標楷體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442C81"/>
    <w:multiLevelType w:val="hybridMultilevel"/>
    <w:tmpl w:val="2C3ECFB4"/>
    <w:lvl w:ilvl="0" w:tplc="F29CDA74">
      <w:start w:val="1"/>
      <w:numFmt w:val="taiwaneseCountingThousand"/>
      <w:lvlText w:val="(%1)"/>
      <w:lvlJc w:val="left"/>
      <w:pPr>
        <w:ind w:left="10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4" w:hanging="480"/>
      </w:pPr>
    </w:lvl>
    <w:lvl w:ilvl="2" w:tplc="0409001B" w:tentative="1">
      <w:start w:val="1"/>
      <w:numFmt w:val="lowerRoman"/>
      <w:lvlText w:val="%3."/>
      <w:lvlJc w:val="right"/>
      <w:pPr>
        <w:ind w:left="1804" w:hanging="480"/>
      </w:pPr>
    </w:lvl>
    <w:lvl w:ilvl="3" w:tplc="0409000F" w:tentative="1">
      <w:start w:val="1"/>
      <w:numFmt w:val="decimal"/>
      <w:lvlText w:val="%4."/>
      <w:lvlJc w:val="left"/>
      <w:pPr>
        <w:ind w:left="22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4" w:hanging="480"/>
      </w:pPr>
    </w:lvl>
    <w:lvl w:ilvl="5" w:tplc="0409001B" w:tentative="1">
      <w:start w:val="1"/>
      <w:numFmt w:val="lowerRoman"/>
      <w:lvlText w:val="%6."/>
      <w:lvlJc w:val="right"/>
      <w:pPr>
        <w:ind w:left="3244" w:hanging="480"/>
      </w:pPr>
    </w:lvl>
    <w:lvl w:ilvl="6" w:tplc="0409000F" w:tentative="1">
      <w:start w:val="1"/>
      <w:numFmt w:val="decimal"/>
      <w:lvlText w:val="%7."/>
      <w:lvlJc w:val="left"/>
      <w:pPr>
        <w:ind w:left="37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4" w:hanging="480"/>
      </w:pPr>
    </w:lvl>
    <w:lvl w:ilvl="8" w:tplc="0409001B" w:tentative="1">
      <w:start w:val="1"/>
      <w:numFmt w:val="lowerRoman"/>
      <w:lvlText w:val="%9."/>
      <w:lvlJc w:val="right"/>
      <w:pPr>
        <w:ind w:left="4684" w:hanging="480"/>
      </w:pPr>
    </w:lvl>
  </w:abstractNum>
  <w:abstractNum w:abstractNumId="4" w15:restartNumberingAfterBreak="0">
    <w:nsid w:val="6A354DD0"/>
    <w:multiLevelType w:val="hybridMultilevel"/>
    <w:tmpl w:val="18E8FE10"/>
    <w:lvl w:ilvl="0" w:tplc="FC7E24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337"/>
    <w:rsid w:val="00021A1B"/>
    <w:rsid w:val="000A0829"/>
    <w:rsid w:val="000B1086"/>
    <w:rsid w:val="00207B0A"/>
    <w:rsid w:val="002B127A"/>
    <w:rsid w:val="00321EB9"/>
    <w:rsid w:val="003401A0"/>
    <w:rsid w:val="003535D3"/>
    <w:rsid w:val="004C3AF8"/>
    <w:rsid w:val="00544890"/>
    <w:rsid w:val="00653DC6"/>
    <w:rsid w:val="0066216E"/>
    <w:rsid w:val="006D32DE"/>
    <w:rsid w:val="00785B46"/>
    <w:rsid w:val="008B572C"/>
    <w:rsid w:val="009E316A"/>
    <w:rsid w:val="009F36CB"/>
    <w:rsid w:val="00A65337"/>
    <w:rsid w:val="00A6795E"/>
    <w:rsid w:val="00A81E73"/>
    <w:rsid w:val="00A83003"/>
    <w:rsid w:val="00AB2FA4"/>
    <w:rsid w:val="00B072DE"/>
    <w:rsid w:val="00BA7A6F"/>
    <w:rsid w:val="00D82281"/>
    <w:rsid w:val="00E05E3C"/>
    <w:rsid w:val="00E25480"/>
    <w:rsid w:val="00ED42B3"/>
    <w:rsid w:val="00F12E05"/>
    <w:rsid w:val="00F471E4"/>
    <w:rsid w:val="00FB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FB1CA"/>
  <w15:docId w15:val="{5476EDDB-C369-405F-B7FB-259ACD13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65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65337"/>
    <w:rPr>
      <w:rFonts w:ascii="標楷體" w:eastAsia="標楷體" w:hAnsi="標楷體" w:cs="標楷體"/>
      <w:sz w:val="27"/>
      <w:szCs w:val="27"/>
    </w:rPr>
  </w:style>
  <w:style w:type="character" w:customStyle="1" w:styleId="WW8Num2z0">
    <w:name w:val="WW8Num2z0"/>
    <w:qFormat/>
    <w:rsid w:val="00A65337"/>
    <w:rPr>
      <w:rFonts w:ascii="標楷體" w:eastAsia="標楷體" w:hAnsi="標楷體" w:cs="標楷體"/>
      <w:sz w:val="28"/>
      <w:szCs w:val="28"/>
    </w:rPr>
  </w:style>
  <w:style w:type="character" w:customStyle="1" w:styleId="WW8Num3z0">
    <w:name w:val="WW8Num3z0"/>
    <w:qFormat/>
    <w:rsid w:val="00A65337"/>
  </w:style>
  <w:style w:type="character" w:customStyle="1" w:styleId="WW8Num3z1">
    <w:name w:val="WW8Num3z1"/>
    <w:qFormat/>
    <w:rsid w:val="00A65337"/>
  </w:style>
  <w:style w:type="character" w:customStyle="1" w:styleId="WW8Num3z2">
    <w:name w:val="WW8Num3z2"/>
    <w:qFormat/>
    <w:rsid w:val="00A65337"/>
  </w:style>
  <w:style w:type="character" w:customStyle="1" w:styleId="WW8Num3z3">
    <w:name w:val="WW8Num3z3"/>
    <w:qFormat/>
    <w:rsid w:val="00A65337"/>
  </w:style>
  <w:style w:type="character" w:customStyle="1" w:styleId="WW8Num3z4">
    <w:name w:val="WW8Num3z4"/>
    <w:qFormat/>
    <w:rsid w:val="00A65337"/>
  </w:style>
  <w:style w:type="character" w:customStyle="1" w:styleId="WW8Num3z5">
    <w:name w:val="WW8Num3z5"/>
    <w:qFormat/>
    <w:rsid w:val="00A65337"/>
  </w:style>
  <w:style w:type="character" w:customStyle="1" w:styleId="WW8Num3z6">
    <w:name w:val="WW8Num3z6"/>
    <w:qFormat/>
    <w:rsid w:val="00A65337"/>
  </w:style>
  <w:style w:type="character" w:customStyle="1" w:styleId="WW8Num3z7">
    <w:name w:val="WW8Num3z7"/>
    <w:qFormat/>
    <w:rsid w:val="00A65337"/>
  </w:style>
  <w:style w:type="character" w:customStyle="1" w:styleId="WW8Num3z8">
    <w:name w:val="WW8Num3z8"/>
    <w:qFormat/>
    <w:rsid w:val="00A65337"/>
  </w:style>
  <w:style w:type="character" w:customStyle="1" w:styleId="WW8Num1z1">
    <w:name w:val="WW8Num1z1"/>
    <w:qFormat/>
    <w:rsid w:val="00A65337"/>
  </w:style>
  <w:style w:type="character" w:customStyle="1" w:styleId="WW8Num1z2">
    <w:name w:val="WW8Num1z2"/>
    <w:qFormat/>
    <w:rsid w:val="00A65337"/>
  </w:style>
  <w:style w:type="character" w:customStyle="1" w:styleId="WW8Num1z3">
    <w:name w:val="WW8Num1z3"/>
    <w:qFormat/>
    <w:rsid w:val="00A65337"/>
  </w:style>
  <w:style w:type="character" w:customStyle="1" w:styleId="WW8Num1z4">
    <w:name w:val="WW8Num1z4"/>
    <w:qFormat/>
    <w:rsid w:val="00A65337"/>
  </w:style>
  <w:style w:type="character" w:customStyle="1" w:styleId="WW8Num1z5">
    <w:name w:val="WW8Num1z5"/>
    <w:qFormat/>
    <w:rsid w:val="00A65337"/>
  </w:style>
  <w:style w:type="character" w:customStyle="1" w:styleId="WW8Num1z6">
    <w:name w:val="WW8Num1z6"/>
    <w:qFormat/>
    <w:rsid w:val="00A65337"/>
  </w:style>
  <w:style w:type="character" w:customStyle="1" w:styleId="WW8Num1z7">
    <w:name w:val="WW8Num1z7"/>
    <w:qFormat/>
    <w:rsid w:val="00A65337"/>
  </w:style>
  <w:style w:type="character" w:customStyle="1" w:styleId="WW8Num1z8">
    <w:name w:val="WW8Num1z8"/>
    <w:qFormat/>
    <w:rsid w:val="00A65337"/>
  </w:style>
  <w:style w:type="character" w:customStyle="1" w:styleId="WW8Num2z1">
    <w:name w:val="WW8Num2z1"/>
    <w:qFormat/>
    <w:rsid w:val="00A65337"/>
  </w:style>
  <w:style w:type="character" w:customStyle="1" w:styleId="WW8Num2z2">
    <w:name w:val="WW8Num2z2"/>
    <w:qFormat/>
    <w:rsid w:val="00A65337"/>
  </w:style>
  <w:style w:type="character" w:customStyle="1" w:styleId="WW8Num2z3">
    <w:name w:val="WW8Num2z3"/>
    <w:qFormat/>
    <w:rsid w:val="00A65337"/>
  </w:style>
  <w:style w:type="character" w:customStyle="1" w:styleId="WW8Num2z4">
    <w:name w:val="WW8Num2z4"/>
    <w:qFormat/>
    <w:rsid w:val="00A65337"/>
  </w:style>
  <w:style w:type="character" w:customStyle="1" w:styleId="WW8Num2z5">
    <w:name w:val="WW8Num2z5"/>
    <w:qFormat/>
    <w:rsid w:val="00A65337"/>
  </w:style>
  <w:style w:type="character" w:customStyle="1" w:styleId="WW8Num2z6">
    <w:name w:val="WW8Num2z6"/>
    <w:qFormat/>
    <w:rsid w:val="00A65337"/>
  </w:style>
  <w:style w:type="character" w:customStyle="1" w:styleId="WW8Num2z7">
    <w:name w:val="WW8Num2z7"/>
    <w:qFormat/>
    <w:rsid w:val="00A65337"/>
  </w:style>
  <w:style w:type="character" w:customStyle="1" w:styleId="WW8Num2z8">
    <w:name w:val="WW8Num2z8"/>
    <w:qFormat/>
    <w:rsid w:val="00A65337"/>
  </w:style>
  <w:style w:type="character" w:customStyle="1" w:styleId="WW-">
    <w:name w:val="WW-預設段落字型"/>
    <w:qFormat/>
    <w:rsid w:val="00A65337"/>
  </w:style>
  <w:style w:type="character" w:customStyle="1" w:styleId="a3">
    <w:name w:val="頁首 字元"/>
    <w:qFormat/>
    <w:rsid w:val="00A65337"/>
  </w:style>
  <w:style w:type="character" w:customStyle="1" w:styleId="a4">
    <w:name w:val="頁尾 字元"/>
    <w:qFormat/>
    <w:rsid w:val="00A65337"/>
  </w:style>
  <w:style w:type="character" w:customStyle="1" w:styleId="2">
    <w:name w:val="本文 2 字元"/>
    <w:qFormat/>
    <w:rsid w:val="00A65337"/>
    <w:rPr>
      <w:rFonts w:eastAsia="華康中楷體;細明體"/>
      <w:sz w:val="28"/>
    </w:rPr>
  </w:style>
  <w:style w:type="character" w:customStyle="1" w:styleId="a5">
    <w:name w:val="網際網路連結"/>
    <w:basedOn w:val="WW-"/>
    <w:rsid w:val="00A65337"/>
    <w:rPr>
      <w:color w:val="0000FF"/>
      <w:u w:val="single"/>
    </w:rPr>
  </w:style>
  <w:style w:type="paragraph" w:styleId="a6">
    <w:name w:val="Title"/>
    <w:basedOn w:val="a"/>
    <w:next w:val="a"/>
    <w:qFormat/>
    <w:rsid w:val="00A65337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7">
    <w:name w:val="List"/>
    <w:basedOn w:val="a"/>
    <w:rsid w:val="00A65337"/>
  </w:style>
  <w:style w:type="paragraph" w:customStyle="1" w:styleId="a8">
    <w:name w:val="圖表標示"/>
    <w:basedOn w:val="a"/>
    <w:rsid w:val="00A65337"/>
    <w:pPr>
      <w:suppressLineNumbers/>
      <w:spacing w:before="120" w:after="120"/>
    </w:pPr>
    <w:rPr>
      <w:i/>
      <w:iCs/>
      <w:sz w:val="24"/>
    </w:rPr>
  </w:style>
  <w:style w:type="paragraph" w:customStyle="1" w:styleId="a9">
    <w:name w:val="索引"/>
    <w:basedOn w:val="a"/>
    <w:qFormat/>
    <w:rsid w:val="00A65337"/>
    <w:pPr>
      <w:suppressLineNumbers/>
    </w:pPr>
  </w:style>
  <w:style w:type="paragraph" w:styleId="aa">
    <w:name w:val="caption"/>
    <w:basedOn w:val="a"/>
    <w:qFormat/>
    <w:rsid w:val="00A65337"/>
    <w:pPr>
      <w:suppressLineNumbers/>
      <w:spacing w:before="120" w:after="120"/>
    </w:pPr>
    <w:rPr>
      <w:i/>
      <w:iCs/>
      <w:sz w:val="24"/>
    </w:rPr>
  </w:style>
  <w:style w:type="paragraph" w:styleId="ab">
    <w:name w:val="header"/>
    <w:basedOn w:val="a"/>
    <w:rsid w:val="00A65337"/>
    <w:pPr>
      <w:tabs>
        <w:tab w:val="center" w:pos="4153"/>
        <w:tab w:val="right" w:pos="8306"/>
      </w:tabs>
      <w:snapToGrid w:val="0"/>
    </w:pPr>
    <w:rPr>
      <w:szCs w:val="20"/>
      <w:lang w:val="zh-TW"/>
    </w:rPr>
  </w:style>
  <w:style w:type="paragraph" w:styleId="ac">
    <w:name w:val="footer"/>
    <w:basedOn w:val="a"/>
    <w:rsid w:val="00A65337"/>
    <w:pPr>
      <w:tabs>
        <w:tab w:val="center" w:pos="4153"/>
        <w:tab w:val="right" w:pos="8306"/>
      </w:tabs>
      <w:snapToGrid w:val="0"/>
    </w:pPr>
    <w:rPr>
      <w:szCs w:val="20"/>
      <w:lang w:val="zh-TW"/>
    </w:rPr>
  </w:style>
  <w:style w:type="paragraph" w:styleId="20">
    <w:name w:val="Body Text 2"/>
    <w:basedOn w:val="a"/>
    <w:qFormat/>
    <w:rsid w:val="00A65337"/>
    <w:pPr>
      <w:spacing w:after="120" w:line="480" w:lineRule="auto"/>
      <w:textAlignment w:val="baseline"/>
    </w:pPr>
    <w:rPr>
      <w:rFonts w:eastAsia="華康中楷體;細明體"/>
      <w:sz w:val="28"/>
      <w:szCs w:val="20"/>
      <w:lang w:val="zh-TW"/>
    </w:rPr>
  </w:style>
  <w:style w:type="paragraph" w:customStyle="1" w:styleId="LO-Normal">
    <w:name w:val="LO-Normal"/>
    <w:qFormat/>
    <w:rsid w:val="00A65337"/>
    <w:pPr>
      <w:widowControl w:val="0"/>
      <w:suppressAutoHyphens/>
      <w:spacing w:line="360" w:lineRule="atLeast"/>
      <w:textAlignment w:val="baseline"/>
    </w:pPr>
    <w:rPr>
      <w:rFonts w:ascii="細明體;MingLiU" w:eastAsia="細明體;MingLiU" w:hAnsi="細明體;MingLiU" w:cs="細明體;MingLiU"/>
      <w:sz w:val="24"/>
      <w:szCs w:val="20"/>
      <w:lang w:bidi="ar-SA"/>
    </w:rPr>
  </w:style>
  <w:style w:type="paragraph" w:customStyle="1" w:styleId="ad">
    <w:name w:val="框架內容"/>
    <w:basedOn w:val="a"/>
    <w:qFormat/>
    <w:rsid w:val="00A65337"/>
  </w:style>
  <w:style w:type="numbering" w:customStyle="1" w:styleId="WW8Num1">
    <w:name w:val="WW8Num1"/>
    <w:rsid w:val="00A65337"/>
  </w:style>
  <w:style w:type="numbering" w:customStyle="1" w:styleId="WW8Num2">
    <w:name w:val="WW8Num2"/>
    <w:rsid w:val="00A65337"/>
  </w:style>
  <w:style w:type="numbering" w:customStyle="1" w:styleId="WW8Num3">
    <w:name w:val="WW8Num3"/>
    <w:rsid w:val="00A65337"/>
  </w:style>
  <w:style w:type="paragraph" w:styleId="ae">
    <w:name w:val="List Paragraph"/>
    <w:basedOn w:val="a"/>
    <w:uiPriority w:val="34"/>
    <w:qFormat/>
    <w:rsid w:val="00A81E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碩士班離校:</dc:title>
  <dc:creator>ccume_1</dc:creator>
  <cp:lastModifiedBy>admjen</cp:lastModifiedBy>
  <cp:revision>6</cp:revision>
  <cp:lastPrinted>2018-10-05T08:46:00Z</cp:lastPrinted>
  <dcterms:created xsi:type="dcterms:W3CDTF">2018-10-08T03:06:00Z</dcterms:created>
  <dcterms:modified xsi:type="dcterms:W3CDTF">2022-08-26T09:08:00Z</dcterms:modified>
  <dc:language>zh-TW</dc:language>
</cp:coreProperties>
</file>