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064A9" w:rsidRDefault="001E5A14">
      <w:pPr>
        <w:snapToGrid w:val="0"/>
        <w:spacing w:line="360" w:lineRule="auto"/>
        <w:ind w:left="-120" w:right="-120"/>
        <w:jc w:val="center"/>
        <w:rPr>
          <w:rFonts w:eastAsia="標楷體" w:cs="標楷體"/>
          <w:sz w:val="44"/>
          <w:szCs w:val="4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-38100</wp:posOffset>
                </wp:positionV>
                <wp:extent cx="532765" cy="1638300"/>
                <wp:effectExtent l="0" t="0" r="1968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6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F25" w:rsidRPr="00286B3C" w:rsidRDefault="009F36CB" w:rsidP="007A3F25">
                            <w:pPr>
                              <w:ind w:firstLine="120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286B3C">
                              <w:rPr>
                                <w:rFonts w:eastAsia="標楷體"/>
                              </w:rPr>
                              <w:t>國立中正大學機械工程學系</w:t>
                            </w:r>
                          </w:p>
                          <w:p w:rsidR="00A65337" w:rsidRPr="00286B3C" w:rsidRDefault="007A3F25" w:rsidP="007A3F25">
                            <w:pPr>
                              <w:ind w:firstLine="120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286B3C">
                              <w:rPr>
                                <w:rFonts w:eastAsia="標楷體" w:hint="eastAsia"/>
                              </w:rPr>
                              <w:t>光機電整合工程碩士班</w:t>
                            </w:r>
                          </w:p>
                        </w:txbxContent>
                      </wps:txbx>
                      <wps:bodyPr rot="0" vert="eaVert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in;margin-top:-3pt;width:41.95pt;height:12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" strokecolor="white [3212]">
                <v:textbox style="layout-flow:vertical-ideographic" inset=".05pt,.05pt,.05pt,.05pt">
                  <w:txbxContent>
                    <w:p w:rsidR="007A3F25" w:rsidRPr="00286B3C" w:rsidRDefault="009F36CB" w:rsidP="007A3F25">
                      <w:pPr>
                        <w:ind w:firstLine="120"/>
                        <w:jc w:val="both"/>
                        <w:rPr>
                          <w:rFonts w:eastAsia="標楷體"/>
                        </w:rPr>
                      </w:pPr>
                      <w:r w:rsidRPr="00286B3C">
                        <w:rPr>
                          <w:rFonts w:eastAsia="標楷體"/>
                        </w:rPr>
                        <w:t>國立中正大學機械工程學系</w:t>
                      </w:r>
                    </w:p>
                    <w:p w:rsidR="00A65337" w:rsidRPr="00286B3C" w:rsidRDefault="007A3F25" w:rsidP="007A3F25">
                      <w:pPr>
                        <w:ind w:firstLine="120"/>
                        <w:jc w:val="both"/>
                        <w:rPr>
                          <w:rFonts w:eastAsia="標楷體"/>
                        </w:rPr>
                      </w:pPr>
                      <w:r w:rsidRPr="00286B3C">
                        <w:rPr>
                          <w:rFonts w:eastAsia="標楷體" w:hint="eastAsia"/>
                        </w:rPr>
                        <w:t>光機電整合工程碩士班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4445</wp:posOffset>
                </wp:positionV>
                <wp:extent cx="0" cy="9530715"/>
                <wp:effectExtent l="0" t="0" r="38100" b="32385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30715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72DE7" id="shape_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pt,.35pt" to="-19.3pt,7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" strokeweight=".26mm">
                <v:stroke dashstyle="1 1" joinstyle="miter" endcap="round"/>
              </v:line>
            </w:pict>
          </mc:Fallback>
        </mc:AlternateContent>
      </w:r>
      <w:r w:rsidR="009F36CB">
        <w:rPr>
          <w:rFonts w:eastAsia="標楷體" w:cs="標楷體"/>
          <w:sz w:val="44"/>
          <w:szCs w:val="44"/>
        </w:rPr>
        <w:t>國立中正大學</w:t>
      </w:r>
      <w:r w:rsidR="009F36CB" w:rsidRPr="00286B3C">
        <w:rPr>
          <w:rFonts w:eastAsia="標楷體" w:cs="標楷體"/>
          <w:sz w:val="44"/>
          <w:szCs w:val="44"/>
        </w:rPr>
        <w:t>工學院</w:t>
      </w:r>
      <w:r w:rsidR="009F36CB">
        <w:rPr>
          <w:rFonts w:eastAsia="標楷體" w:cs="標楷體"/>
          <w:sz w:val="44"/>
          <w:szCs w:val="44"/>
        </w:rPr>
        <w:t>機械工程學系</w:t>
      </w:r>
    </w:p>
    <w:p w:rsidR="00A65337" w:rsidRPr="007A3F25" w:rsidRDefault="00857FD8">
      <w:pPr>
        <w:snapToGrid w:val="0"/>
        <w:spacing w:line="360" w:lineRule="auto"/>
        <w:ind w:left="-120" w:right="-120"/>
        <w:jc w:val="center"/>
        <w:rPr>
          <w:color w:val="FF0000"/>
        </w:rPr>
      </w:pPr>
      <w:r w:rsidRPr="00286B3C">
        <w:rPr>
          <w:rFonts w:eastAsia="標楷體" w:cs="標楷體" w:hint="eastAsia"/>
          <w:sz w:val="44"/>
          <w:szCs w:val="44"/>
        </w:rPr>
        <w:t>光機電整合工程碩士班</w:t>
      </w:r>
    </w:p>
    <w:p w:rsidR="00A65337" w:rsidRDefault="009F36CB">
      <w:pPr>
        <w:snapToGrid w:val="0"/>
        <w:spacing w:line="360" w:lineRule="auto"/>
        <w:ind w:left="-120" w:right="-120"/>
        <w:jc w:val="center"/>
        <w:rPr>
          <w:rFonts w:eastAsia="標楷體" w:cs="標楷體"/>
          <w:sz w:val="44"/>
          <w:szCs w:val="44"/>
        </w:rPr>
      </w:pPr>
      <w:r>
        <w:rPr>
          <w:rFonts w:eastAsia="標楷體" w:cs="標楷體"/>
          <w:sz w:val="44"/>
          <w:szCs w:val="44"/>
        </w:rPr>
        <w:t>碩士論文</w:t>
      </w:r>
    </w:p>
    <w:p w:rsidR="00A65337" w:rsidRDefault="00A65337">
      <w:pPr>
        <w:snapToGrid w:val="0"/>
        <w:spacing w:line="360" w:lineRule="auto"/>
        <w:jc w:val="center"/>
        <w:rPr>
          <w:rFonts w:eastAsia="標楷體" w:cs="標楷體"/>
          <w:sz w:val="32"/>
          <w:szCs w:val="32"/>
          <w:lang w:val="zh-TW"/>
        </w:rPr>
      </w:pPr>
    </w:p>
    <w:p w:rsidR="00A65337" w:rsidRDefault="00286B3C">
      <w:pPr>
        <w:snapToGrid w:val="0"/>
        <w:jc w:val="center"/>
        <w:rPr>
          <w:rFonts w:eastAsia="標楷體" w:cs="標楷體"/>
          <w:sz w:val="36"/>
          <w:szCs w:val="36"/>
          <w:lang w:val="zh-TW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-847725</wp:posOffset>
                </wp:positionH>
                <wp:positionV relativeFrom="paragraph">
                  <wp:posOffset>156845</wp:posOffset>
                </wp:positionV>
                <wp:extent cx="443865" cy="6696075"/>
                <wp:effectExtent l="0" t="0" r="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669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337" w:rsidRDefault="00286B3C">
                            <w:pPr>
                              <w:pStyle w:val="LO-Normal"/>
                              <w:snapToGrid w:val="0"/>
                              <w:spacing w:after="180" w:line="520" w:lineRule="atLeast"/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碩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</w:rPr>
                              <w:t>士論文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910919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電源接地平面之模型化</w:t>
                            </w:r>
                            <w:proofErr w:type="gramStart"/>
                            <w:r w:rsidRPr="00910919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與地訊抑制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             </w:t>
                            </w:r>
                            <w:r w:rsidRPr="00394A0E">
                              <w:rPr>
                                <w:rFonts w:ascii="標楷體" w:eastAsia="標楷體" w:hAnsi="標楷體" w:cs="新細明體" w:hint="eastAsia"/>
                                <w:sz w:val="28"/>
                              </w:rPr>
                              <w:t>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○○ 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  <w:t>113 07</w:t>
                            </w:r>
                          </w:p>
                        </w:txbxContent>
                      </wps:txbx>
                      <wps:bodyPr rot="0" vert="eaVert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66.75pt;margin-top:12.35pt;width:34.95pt;height:527.2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" stroked="f">
                <v:textbox style="layout-flow:vertical-ideographic" inset=".05pt,.05pt,.05pt,.05pt">
                  <w:txbxContent>
                    <w:p w:rsidR="00A65337" w:rsidRDefault="00286B3C">
                      <w:pPr>
                        <w:pStyle w:val="LO-Normal"/>
                        <w:snapToGrid w:val="0"/>
                        <w:spacing w:after="180" w:line="520" w:lineRule="atLeast"/>
                      </w:pPr>
                      <w:r>
                        <w:rPr>
                          <w:rFonts w:ascii="Times New Roman" w:eastAsia="標楷體" w:hAnsi="Times New Roman" w:cs="Times New Roman" w:hint="eastAsia"/>
                        </w:rPr>
                        <w:t>碩</w:t>
                      </w:r>
                      <w:r>
                        <w:rPr>
                          <w:rFonts w:ascii="Times New Roman" w:eastAsia="標楷體" w:hAnsi="Times New Roman" w:cs="Times New Roman"/>
                        </w:rPr>
                        <w:t>士論文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</w:t>
                      </w:r>
                      <w:r w:rsidRPr="00910919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電源接地平面之模型化</w:t>
                      </w:r>
                      <w:proofErr w:type="gramStart"/>
                      <w:r w:rsidRPr="00910919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與地訊抑制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             </w:t>
                      </w:r>
                      <w:r w:rsidRPr="00394A0E">
                        <w:rPr>
                          <w:rFonts w:ascii="標楷體" w:eastAsia="標楷體" w:hAnsi="標楷體" w:cs="新細明體" w:hint="eastAsia"/>
                          <w:sz w:val="28"/>
                        </w:rPr>
                        <w:t>王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○○  </w:t>
                      </w:r>
                      <w:r>
                        <w:rPr>
                          <w:rFonts w:ascii="Times New Roman" w:eastAsia="標楷體" w:hAnsi="Times New Roman" w:cs="Times New Roman"/>
                          <w:sz w:val="28"/>
                        </w:rPr>
                        <w:t>撰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      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sz w:val="28"/>
                        </w:rPr>
                        <w:t>113 07</w:t>
                      </w:r>
                    </w:p>
                  </w:txbxContent>
                </v:textbox>
              </v:rect>
            </w:pict>
          </mc:Fallback>
        </mc:AlternateContent>
      </w:r>
    </w:p>
    <w:p w:rsidR="00A65337" w:rsidRDefault="00A65337">
      <w:pPr>
        <w:snapToGrid w:val="0"/>
        <w:spacing w:before="540" w:line="360" w:lineRule="auto"/>
        <w:jc w:val="center"/>
        <w:rPr>
          <w:rFonts w:eastAsia="標楷體" w:cs="標楷體"/>
          <w:sz w:val="36"/>
          <w:szCs w:val="36"/>
        </w:rPr>
      </w:pPr>
    </w:p>
    <w:p w:rsidR="00A65337" w:rsidRDefault="009F36CB">
      <w:pPr>
        <w:pStyle w:val="20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電源接地平面之模型化</w:t>
      </w:r>
      <w:proofErr w:type="gramStart"/>
      <w:r>
        <w:rPr>
          <w:rFonts w:ascii="標楷體" w:eastAsia="標楷體" w:hAnsi="標楷體" w:cs="標楷體"/>
          <w:sz w:val="40"/>
          <w:szCs w:val="40"/>
        </w:rPr>
        <w:t>與地訊抑制</w:t>
      </w:r>
      <w:proofErr w:type="gramEnd"/>
    </w:p>
    <w:p w:rsidR="00A65337" w:rsidRDefault="00A65337">
      <w:pPr>
        <w:snapToGrid w:val="0"/>
        <w:spacing w:line="360" w:lineRule="auto"/>
        <w:jc w:val="center"/>
        <w:rPr>
          <w:rFonts w:ascii="標楷體" w:eastAsia="標楷體" w:hAnsi="標楷體" w:cs="標楷體"/>
          <w:sz w:val="36"/>
          <w:szCs w:val="36"/>
        </w:rPr>
      </w:pPr>
    </w:p>
    <w:p w:rsidR="00A65337" w:rsidRDefault="00A65337">
      <w:pPr>
        <w:snapToGrid w:val="0"/>
        <w:spacing w:line="360" w:lineRule="auto"/>
        <w:jc w:val="center"/>
        <w:rPr>
          <w:rFonts w:ascii="標楷體" w:eastAsia="標楷體" w:hAnsi="標楷體" w:cs="標楷體"/>
          <w:sz w:val="36"/>
          <w:szCs w:val="36"/>
        </w:rPr>
      </w:pPr>
    </w:p>
    <w:p w:rsidR="00A65337" w:rsidRDefault="00A65337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A65337" w:rsidRDefault="00A65337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A65337" w:rsidRDefault="00A65337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A65337" w:rsidRDefault="009F36CB">
      <w:pPr>
        <w:snapToGrid w:val="0"/>
        <w:spacing w:line="360" w:lineRule="auto"/>
        <w:jc w:val="center"/>
      </w:pPr>
      <w:r>
        <w:rPr>
          <w:rFonts w:eastAsia="標楷體" w:cs="標楷體"/>
          <w:sz w:val="36"/>
          <w:szCs w:val="36"/>
        </w:rPr>
        <w:t>王</w:t>
      </w:r>
      <w:r>
        <w:rPr>
          <w:rFonts w:eastAsia="Times New Roman"/>
          <w:sz w:val="36"/>
          <w:szCs w:val="36"/>
        </w:rPr>
        <w:t xml:space="preserve">○○ </w:t>
      </w:r>
    </w:p>
    <w:p w:rsidR="00A65337" w:rsidRDefault="00A65337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A65337" w:rsidRDefault="009F36CB">
      <w:pPr>
        <w:snapToGrid w:val="0"/>
        <w:spacing w:line="360" w:lineRule="auto"/>
        <w:jc w:val="center"/>
      </w:pPr>
      <w:r>
        <w:rPr>
          <w:rFonts w:eastAsia="標楷體" w:cs="標楷體"/>
          <w:sz w:val="36"/>
          <w:szCs w:val="36"/>
        </w:rPr>
        <w:t>指導教授：吳</w:t>
      </w:r>
      <w:r>
        <w:rPr>
          <w:rFonts w:eastAsia="Times New Roman"/>
          <w:sz w:val="36"/>
          <w:szCs w:val="36"/>
        </w:rPr>
        <w:t xml:space="preserve">○○ </w:t>
      </w:r>
      <w:r>
        <w:rPr>
          <w:rFonts w:eastAsia="標楷體" w:cs="標楷體"/>
          <w:sz w:val="36"/>
          <w:szCs w:val="36"/>
        </w:rPr>
        <w:t>博士</w:t>
      </w:r>
    </w:p>
    <w:p w:rsidR="00A65337" w:rsidRDefault="00A65337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A65337" w:rsidRDefault="00A65337" w:rsidP="000B1086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A65337" w:rsidRDefault="009F36CB">
      <w:pPr>
        <w:snapToGrid w:val="0"/>
        <w:spacing w:line="360" w:lineRule="auto"/>
        <w:ind w:left="1414" w:right="1433"/>
        <w:jc w:val="center"/>
      </w:pPr>
      <w:r>
        <w:rPr>
          <w:rFonts w:eastAsia="Times New Roman"/>
          <w:sz w:val="36"/>
          <w:szCs w:val="36"/>
        </w:rPr>
        <w:t xml:space="preserve">  </w:t>
      </w:r>
      <w:r>
        <w:rPr>
          <w:rFonts w:eastAsia="標楷體" w:cs="標楷體"/>
          <w:sz w:val="36"/>
          <w:szCs w:val="36"/>
        </w:rPr>
        <w:t>中華民國</w:t>
      </w:r>
      <w:r w:rsidR="00286B3C">
        <w:rPr>
          <w:rFonts w:eastAsia="標楷體" w:cs="標楷體"/>
          <w:sz w:val="36"/>
          <w:szCs w:val="36"/>
        </w:rPr>
        <w:t>113</w:t>
      </w:r>
      <w:r>
        <w:rPr>
          <w:rFonts w:eastAsia="標楷體" w:cs="標楷體"/>
          <w:sz w:val="36"/>
          <w:szCs w:val="36"/>
        </w:rPr>
        <w:t>年</w:t>
      </w:r>
      <w:r w:rsidR="00286B3C">
        <w:rPr>
          <w:rFonts w:eastAsia="標楷體" w:cs="標楷體"/>
          <w:sz w:val="36"/>
          <w:szCs w:val="36"/>
        </w:rPr>
        <w:t>7</w:t>
      </w:r>
      <w:r>
        <w:rPr>
          <w:rFonts w:eastAsia="標楷體" w:cs="標楷體"/>
          <w:sz w:val="36"/>
          <w:szCs w:val="36"/>
        </w:rPr>
        <w:t>月</w:t>
      </w:r>
      <w:r>
        <w:rPr>
          <w:rFonts w:eastAsia="Times New Roman"/>
          <w:sz w:val="36"/>
          <w:szCs w:val="36"/>
        </w:rPr>
        <w:t>○</w:t>
      </w:r>
      <w:r>
        <w:rPr>
          <w:rFonts w:eastAsia="標楷體" w:cs="標楷體"/>
          <w:sz w:val="36"/>
          <w:szCs w:val="36"/>
        </w:rPr>
        <w:t>日</w:t>
      </w:r>
      <w:r>
        <w:br w:type="page"/>
      </w:r>
    </w:p>
    <w:p w:rsidR="00286B3C" w:rsidRDefault="00286B3C" w:rsidP="00286B3C">
      <w:pPr>
        <w:snapToGrid w:val="0"/>
        <w:ind w:left="-120" w:right="-120"/>
        <w:jc w:val="center"/>
        <w:rPr>
          <w:rFonts w:eastAsia="標楷體" w:cs="標楷體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4896" behindDoc="0" locked="0" layoutInCell="1" allowOverlap="1" wp14:anchorId="6E4D7DD0" wp14:editId="2DE07F30">
                <wp:simplePos x="0" y="0"/>
                <wp:positionH relativeFrom="column">
                  <wp:posOffset>-892479</wp:posOffset>
                </wp:positionH>
                <wp:positionV relativeFrom="paragraph">
                  <wp:posOffset>0</wp:posOffset>
                </wp:positionV>
                <wp:extent cx="613314" cy="1761744"/>
                <wp:effectExtent l="0" t="0" r="15875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314" cy="1761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13B" w:rsidRPr="009E6D3A" w:rsidRDefault="0041013B" w:rsidP="009E6D3A">
                            <w:pPr>
                              <w:spacing w:line="280" w:lineRule="exact"/>
                              <w:rPr>
                                <w:rFonts w:eastAsia="標楷體" w:cs="標楷體"/>
                                <w:sz w:val="16"/>
                                <w:szCs w:val="16"/>
                              </w:rPr>
                            </w:pPr>
                            <w:r w:rsidRPr="009E6D3A">
                              <w:rPr>
                                <w:rFonts w:eastAsia="標楷體" w:cs="標楷體"/>
                                <w:sz w:val="16"/>
                                <w:szCs w:val="16"/>
                              </w:rPr>
                              <w:t>National Chung Cheng University</w:t>
                            </w:r>
                          </w:p>
                          <w:p w:rsidR="00286B3C" w:rsidRPr="009E6D3A" w:rsidRDefault="0041013B" w:rsidP="009E6D3A">
                            <w:pPr>
                              <w:spacing w:line="280" w:lineRule="exact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9E6D3A">
                              <w:rPr>
                                <w:rFonts w:eastAsia="標楷體" w:cs="標楷體"/>
                                <w:sz w:val="16"/>
                                <w:szCs w:val="16"/>
                              </w:rPr>
                              <w:t>Graduate Institute of Opto-Mechatronics</w:t>
                            </w:r>
                            <w:r w:rsidRPr="009E6D3A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E6D3A">
                              <w:rPr>
                                <w:rFonts w:eastAsia="標楷體" w:cs="標楷體"/>
                                <w:sz w:val="16"/>
                                <w:szCs w:val="16"/>
                              </w:rPr>
                              <w:t>Department of Mechanical Engineering</w:t>
                            </w:r>
                          </w:p>
                        </w:txbxContent>
                      </wps:txbx>
                      <wps:bodyPr rot="0" vert="eaVert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D7DD0" id="Rectangle 7" o:spid="_x0000_s1028" style="position:absolute;left:0;text-align:left;margin-left:-70.25pt;margin-top:0;width:48.3pt;height:138.7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" strokecolor="white [3212]">
                <v:textbox style="layout-flow:vertical-ideographic" inset=".05pt,.05pt,.05pt,.05pt">
                  <w:txbxContent>
                    <w:p w:rsidR="0041013B" w:rsidRPr="009E6D3A" w:rsidRDefault="0041013B" w:rsidP="009E6D3A">
                      <w:pPr>
                        <w:spacing w:line="280" w:lineRule="exact"/>
                        <w:rPr>
                          <w:rFonts w:eastAsia="標楷體" w:cs="標楷體"/>
                          <w:sz w:val="16"/>
                          <w:szCs w:val="16"/>
                        </w:rPr>
                      </w:pPr>
                      <w:r w:rsidRPr="009E6D3A">
                        <w:rPr>
                          <w:rFonts w:eastAsia="標楷體" w:cs="標楷體"/>
                          <w:sz w:val="16"/>
                          <w:szCs w:val="16"/>
                        </w:rPr>
                        <w:t>National Chung Cheng University</w:t>
                      </w:r>
                    </w:p>
                    <w:p w:rsidR="00286B3C" w:rsidRPr="009E6D3A" w:rsidRDefault="0041013B" w:rsidP="009E6D3A">
                      <w:pPr>
                        <w:spacing w:line="280" w:lineRule="exact"/>
                        <w:rPr>
                          <w:rFonts w:eastAsia="標楷體"/>
                          <w:sz w:val="16"/>
                          <w:szCs w:val="16"/>
                        </w:rPr>
                      </w:pPr>
                      <w:r w:rsidRPr="009E6D3A">
                        <w:rPr>
                          <w:rFonts w:eastAsia="標楷體" w:cs="標楷體"/>
                          <w:sz w:val="16"/>
                          <w:szCs w:val="16"/>
                        </w:rPr>
                        <w:t>Graduate Institute of Opto-Mechatronics</w:t>
                      </w:r>
                      <w:r w:rsidRPr="009E6D3A">
                        <w:rPr>
                          <w:rFonts w:eastAsia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9E6D3A">
                        <w:rPr>
                          <w:rFonts w:eastAsia="標楷體" w:cs="標楷體"/>
                          <w:sz w:val="16"/>
                          <w:szCs w:val="16"/>
                        </w:rPr>
                        <w:t>Department of Mechanical Engineering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7C1A33" wp14:editId="6C05CE1F">
                <wp:simplePos x="0" y="0"/>
                <wp:positionH relativeFrom="column">
                  <wp:posOffset>-245110</wp:posOffset>
                </wp:positionH>
                <wp:positionV relativeFrom="paragraph">
                  <wp:posOffset>4445</wp:posOffset>
                </wp:positionV>
                <wp:extent cx="0" cy="9530715"/>
                <wp:effectExtent l="0" t="0" r="38100" b="32385"/>
                <wp:wrapNone/>
                <wp:docPr id="8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30715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CC071" id="shape_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pt,.35pt" to="-19.3pt,7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" strokeweight=".26mm">
                <v:fill o:detectmouseclick="t"/>
                <v:stroke dashstyle="1 1" joinstyle="miter" endcap="round"/>
              </v:line>
            </w:pict>
          </mc:Fallback>
        </mc:AlternateContent>
      </w:r>
      <w:r w:rsidRPr="00C01C8F">
        <w:rPr>
          <w:rFonts w:eastAsia="標楷體" w:cs="標楷體"/>
          <w:sz w:val="40"/>
          <w:szCs w:val="40"/>
        </w:rPr>
        <w:t xml:space="preserve"> </w:t>
      </w:r>
      <w:r w:rsidRPr="00286B3C">
        <w:rPr>
          <w:rFonts w:eastAsia="標楷體" w:cs="標楷體"/>
          <w:sz w:val="40"/>
          <w:szCs w:val="40"/>
        </w:rPr>
        <w:t>Graduate Institute of Opto-Mechatronics,</w:t>
      </w:r>
    </w:p>
    <w:p w:rsidR="00286B3C" w:rsidRDefault="00286B3C" w:rsidP="00286B3C">
      <w:pPr>
        <w:snapToGrid w:val="0"/>
        <w:ind w:left="-120" w:right="-120"/>
        <w:jc w:val="center"/>
        <w:rPr>
          <w:rFonts w:eastAsia="標楷體" w:cs="標楷體"/>
          <w:sz w:val="40"/>
          <w:szCs w:val="40"/>
        </w:rPr>
      </w:pPr>
      <w:r>
        <w:rPr>
          <w:rFonts w:eastAsia="標楷體" w:cs="標楷體"/>
          <w:sz w:val="40"/>
          <w:szCs w:val="40"/>
        </w:rPr>
        <w:t>Department of Mechanical Engineering</w:t>
      </w:r>
    </w:p>
    <w:p w:rsidR="00286B3C" w:rsidRDefault="00286B3C" w:rsidP="00286B3C">
      <w:pPr>
        <w:snapToGrid w:val="0"/>
        <w:jc w:val="center"/>
        <w:rPr>
          <w:rFonts w:eastAsia="標楷體" w:cs="標楷體"/>
          <w:sz w:val="40"/>
          <w:szCs w:val="40"/>
        </w:rPr>
      </w:pPr>
      <w:r>
        <w:rPr>
          <w:rFonts w:eastAsia="標楷體" w:cs="標楷體"/>
          <w:sz w:val="40"/>
          <w:szCs w:val="40"/>
        </w:rPr>
        <w:t>College of Engineering</w:t>
      </w:r>
    </w:p>
    <w:p w:rsidR="00286B3C" w:rsidRDefault="00286B3C" w:rsidP="00286B3C">
      <w:pPr>
        <w:snapToGrid w:val="0"/>
        <w:jc w:val="center"/>
        <w:rPr>
          <w:rFonts w:eastAsia="標楷體" w:cs="標楷體"/>
          <w:sz w:val="40"/>
          <w:szCs w:val="40"/>
        </w:rPr>
      </w:pPr>
      <w:bookmarkStart w:id="0" w:name="_GoBack"/>
      <w:bookmarkEnd w:id="0"/>
      <w:r>
        <w:rPr>
          <w:rFonts w:eastAsia="標楷體" w:cs="標楷體"/>
          <w:sz w:val="40"/>
          <w:szCs w:val="40"/>
        </w:rPr>
        <w:t>National Chung Cheng University</w:t>
      </w:r>
    </w:p>
    <w:p w:rsidR="00286B3C" w:rsidRDefault="009E6D3A" w:rsidP="00286B3C">
      <w:pPr>
        <w:snapToGrid w:val="0"/>
        <w:spacing w:beforeLines="100" w:before="360" w:line="360" w:lineRule="auto"/>
        <w:ind w:left="-119" w:right="-119"/>
        <w:jc w:val="center"/>
        <w:rPr>
          <w:rFonts w:eastAsia="標楷體" w:cs="標楷體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6944" behindDoc="0" locked="0" layoutInCell="1" allowOverlap="1" wp14:anchorId="35C172EC" wp14:editId="5962A4B8">
                <wp:simplePos x="0" y="0"/>
                <wp:positionH relativeFrom="margin">
                  <wp:posOffset>-771525</wp:posOffset>
                </wp:positionH>
                <wp:positionV relativeFrom="paragraph">
                  <wp:posOffset>650875</wp:posOffset>
                </wp:positionV>
                <wp:extent cx="285750" cy="1209675"/>
                <wp:effectExtent l="0" t="0" r="19050" b="2857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B3C" w:rsidRDefault="00286B3C" w:rsidP="00286B3C">
                            <w:pPr>
                              <w:ind w:firstLine="120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F2595D">
                              <w:rPr>
                                <w:rFonts w:eastAsia="標楷體" w:cs="標楷體"/>
                                <w:sz w:val="24"/>
                              </w:rPr>
                              <w:t>Master</w:t>
                            </w:r>
                            <w:r w:rsidRPr="00C01C8F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 xml:space="preserve"> Thesis</w:t>
                            </w:r>
                          </w:p>
                        </w:txbxContent>
                      </wps:txbx>
                      <wps:bodyPr rot="0" vert="eaVert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172EC" id="_x0000_s1029" style="position:absolute;left:0;text-align:left;margin-left:-60.75pt;margin-top:51.25pt;width:22.5pt;height:95.25pt;z-index:25166694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" strokecolor="white [3212]">
                <v:textbox style="layout-flow:vertical-ideographic" inset=".05pt,.05pt,.05pt,.05pt">
                  <w:txbxContent>
                    <w:p w:rsidR="00286B3C" w:rsidRDefault="00286B3C" w:rsidP="00286B3C">
                      <w:pPr>
                        <w:ind w:firstLine="120"/>
                        <w:jc w:val="both"/>
                        <w:rPr>
                          <w:rFonts w:eastAsia="標楷體"/>
                        </w:rPr>
                      </w:pPr>
                      <w:r w:rsidRPr="00F2595D">
                        <w:rPr>
                          <w:rFonts w:eastAsia="標楷體" w:cs="標楷體"/>
                          <w:sz w:val="24"/>
                        </w:rPr>
                        <w:t>Master</w:t>
                      </w:r>
                      <w:r w:rsidRPr="00C01C8F">
                        <w:rPr>
                          <w:rFonts w:ascii="Times New Roman" w:eastAsia="標楷體" w:hAnsi="Times New Roman" w:cs="Times New Roman"/>
                          <w:sz w:val="24"/>
                        </w:rPr>
                        <w:t xml:space="preserve"> Thesis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86B3C">
        <w:rPr>
          <w:rFonts w:eastAsia="標楷體" w:cs="標楷體"/>
          <w:sz w:val="40"/>
          <w:szCs w:val="40"/>
        </w:rPr>
        <w:t>Master Thesis</w:t>
      </w:r>
    </w:p>
    <w:p w:rsidR="00286B3C" w:rsidRPr="00C01C8F" w:rsidRDefault="00286B3C" w:rsidP="00286B3C">
      <w:pPr>
        <w:snapToGrid w:val="0"/>
        <w:spacing w:line="360" w:lineRule="auto"/>
        <w:jc w:val="center"/>
        <w:rPr>
          <w:rFonts w:eastAsia="標楷體" w:cs="標楷體"/>
          <w:sz w:val="32"/>
          <w:szCs w:val="32"/>
        </w:rPr>
      </w:pPr>
    </w:p>
    <w:p w:rsidR="00286B3C" w:rsidRPr="00286B3C" w:rsidRDefault="00286B3C" w:rsidP="00286B3C">
      <w:pPr>
        <w:snapToGrid w:val="0"/>
        <w:jc w:val="center"/>
        <w:rPr>
          <w:rFonts w:eastAsia="標楷體" w:cs="標楷體"/>
          <w:szCs w:val="20"/>
        </w:rPr>
      </w:pPr>
      <w:r>
        <w:rPr>
          <w:noProof/>
        </w:rPr>
        <w:t xml:space="preserve"> </w:t>
      </w:r>
    </w:p>
    <w:p w:rsidR="00286B3C" w:rsidRDefault="009E6D3A" w:rsidP="00286B3C">
      <w:pPr>
        <w:snapToGrid w:val="0"/>
        <w:spacing w:before="540" w:line="360" w:lineRule="auto"/>
        <w:jc w:val="center"/>
        <w:rPr>
          <w:rFonts w:eastAsia="標楷體" w:cs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385610A5" wp14:editId="58C94FB3">
                <wp:simplePos x="0" y="0"/>
                <wp:positionH relativeFrom="column">
                  <wp:posOffset>-914400</wp:posOffset>
                </wp:positionH>
                <wp:positionV relativeFrom="paragraph">
                  <wp:posOffset>681990</wp:posOffset>
                </wp:positionV>
                <wp:extent cx="472440" cy="4086225"/>
                <wp:effectExtent l="0" t="0" r="3810" b="952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B3C" w:rsidRPr="00910919" w:rsidRDefault="00286B3C" w:rsidP="00286B3C">
                            <w:pPr>
                              <w:pStyle w:val="LO-Normal"/>
                              <w:snapToGrid w:val="0"/>
                              <w:spacing w:line="320" w:lineRule="exact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01C8F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</w:t>
                            </w:r>
                            <w:r w:rsidRPr="0091091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 xml:space="preserve">Modeling for Power/Ground Planes and Suppression </w:t>
                            </w:r>
                          </w:p>
                          <w:p w:rsidR="00286B3C" w:rsidRDefault="00286B3C" w:rsidP="00286B3C">
                            <w:pPr>
                              <w:pStyle w:val="LO-Normal"/>
                              <w:snapToGrid w:val="0"/>
                              <w:spacing w:line="320" w:lineRule="exact"/>
                              <w:ind w:firstLineChars="100" w:firstLine="280"/>
                            </w:pPr>
                            <w:r w:rsidRPr="0091091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of Ground Bounce</w:t>
                            </w:r>
                            <w:r w:rsidRPr="0091091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                                                              </w:t>
                            </w:r>
                          </w:p>
                        </w:txbxContent>
                      </wps:txbx>
                      <wps:bodyPr rot="0" vert="eaVert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610A5" id="Rectangle 8" o:spid="_x0000_s1030" style="position:absolute;left:0;text-align:left;margin-left:-1in;margin-top:53.7pt;width:37.2pt;height:321.75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" stroked="f">
                <v:textbox style="layout-flow:vertical-ideographic" inset=".05pt,.05pt,.05pt,.05pt">
                  <w:txbxContent>
                    <w:p w:rsidR="00286B3C" w:rsidRPr="00910919" w:rsidRDefault="00286B3C" w:rsidP="00286B3C">
                      <w:pPr>
                        <w:pStyle w:val="LO-Normal"/>
                        <w:snapToGrid w:val="0"/>
                        <w:spacing w:line="320" w:lineRule="exact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C01C8F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 </w:t>
                      </w:r>
                      <w:r w:rsidRPr="0091091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 xml:space="preserve">Modeling for Power/Ground Planes and Suppression </w:t>
                      </w:r>
                    </w:p>
                    <w:p w:rsidR="00286B3C" w:rsidRDefault="00286B3C" w:rsidP="00286B3C">
                      <w:pPr>
                        <w:pStyle w:val="LO-Normal"/>
                        <w:snapToGrid w:val="0"/>
                        <w:spacing w:line="320" w:lineRule="exact"/>
                        <w:ind w:firstLineChars="100" w:firstLine="280"/>
                      </w:pPr>
                      <w:r w:rsidRPr="0091091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of Ground Bounce</w:t>
                      </w:r>
                      <w:r w:rsidRPr="0091091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286B3C" w:rsidRPr="0087601B" w:rsidRDefault="00286B3C" w:rsidP="00286B3C">
      <w:pPr>
        <w:pStyle w:val="20"/>
        <w:rPr>
          <w:rFonts w:ascii="標楷體" w:eastAsia="標楷體" w:hAnsi="標楷體" w:cs="標楷體"/>
          <w:sz w:val="40"/>
          <w:szCs w:val="40"/>
          <w:lang w:val="en-US"/>
        </w:rPr>
      </w:pPr>
      <w:r w:rsidRPr="0087601B">
        <w:rPr>
          <w:rFonts w:eastAsia="標楷體" w:cs="標楷體"/>
          <w:sz w:val="36"/>
          <w:szCs w:val="36"/>
          <w:lang w:val="en-US"/>
        </w:rPr>
        <w:t>Modeling for Power/Ground Planes and Suppression of Ground Bounce</w:t>
      </w:r>
    </w:p>
    <w:p w:rsidR="00286B3C" w:rsidRDefault="00286B3C" w:rsidP="00286B3C">
      <w:pPr>
        <w:snapToGrid w:val="0"/>
        <w:spacing w:line="360" w:lineRule="auto"/>
        <w:jc w:val="center"/>
        <w:rPr>
          <w:rFonts w:ascii="標楷體" w:eastAsia="標楷體" w:hAnsi="標楷體" w:cs="標楷體"/>
          <w:sz w:val="36"/>
          <w:szCs w:val="36"/>
        </w:rPr>
      </w:pPr>
    </w:p>
    <w:p w:rsidR="00286B3C" w:rsidRDefault="00286B3C" w:rsidP="00286B3C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286B3C" w:rsidRDefault="00286B3C" w:rsidP="00286B3C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286B3C" w:rsidRDefault="00286B3C" w:rsidP="00286B3C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286B3C" w:rsidRDefault="00286B3C" w:rsidP="00286B3C">
      <w:pPr>
        <w:snapToGrid w:val="0"/>
        <w:spacing w:line="360" w:lineRule="auto"/>
        <w:jc w:val="center"/>
      </w:pPr>
      <w:r>
        <w:rPr>
          <w:rFonts w:eastAsia="Times New Roman"/>
          <w:sz w:val="36"/>
          <w:szCs w:val="36"/>
        </w:rPr>
        <w:t>○○</w:t>
      </w:r>
      <w:r>
        <w:rPr>
          <w:rFonts w:eastAsia="標楷體"/>
          <w:sz w:val="36"/>
          <w:szCs w:val="36"/>
        </w:rPr>
        <w:t xml:space="preserve">-○○ </w:t>
      </w:r>
      <w:r>
        <w:rPr>
          <w:rFonts w:eastAsia="標楷體" w:cs="標楷體"/>
          <w:sz w:val="36"/>
          <w:szCs w:val="36"/>
        </w:rPr>
        <w:t>Wang</w:t>
      </w:r>
    </w:p>
    <w:p w:rsidR="00286B3C" w:rsidRDefault="00286B3C" w:rsidP="00286B3C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286B3C" w:rsidRDefault="00286B3C" w:rsidP="00286B3C">
      <w:pPr>
        <w:snapToGrid w:val="0"/>
        <w:spacing w:line="360" w:lineRule="auto"/>
        <w:jc w:val="center"/>
      </w:pPr>
      <w:r>
        <w:rPr>
          <w:rFonts w:eastAsia="標楷體" w:cs="標楷體"/>
          <w:sz w:val="36"/>
          <w:szCs w:val="36"/>
        </w:rPr>
        <w:t xml:space="preserve">Advisor: </w:t>
      </w:r>
      <w:r>
        <w:rPr>
          <w:rFonts w:eastAsia="標楷體"/>
          <w:sz w:val="36"/>
          <w:szCs w:val="36"/>
        </w:rPr>
        <w:t>○○-○○</w:t>
      </w:r>
      <w:r>
        <w:rPr>
          <w:rFonts w:eastAsia="標楷體" w:cs="標楷體"/>
          <w:sz w:val="36"/>
          <w:szCs w:val="36"/>
        </w:rPr>
        <w:t xml:space="preserve"> Wu, Ph.D.</w:t>
      </w:r>
    </w:p>
    <w:p w:rsidR="00286B3C" w:rsidRDefault="00286B3C" w:rsidP="00286B3C">
      <w:pPr>
        <w:snapToGrid w:val="0"/>
        <w:spacing w:line="360" w:lineRule="auto"/>
        <w:jc w:val="center"/>
      </w:pPr>
    </w:p>
    <w:p w:rsidR="00286B3C" w:rsidRDefault="009E6D3A" w:rsidP="00286B3C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7968" behindDoc="0" locked="0" layoutInCell="1" allowOverlap="1" wp14:anchorId="3E0363FD" wp14:editId="231FB236">
                <wp:simplePos x="0" y="0"/>
                <wp:positionH relativeFrom="margin">
                  <wp:posOffset>-752475</wp:posOffset>
                </wp:positionH>
                <wp:positionV relativeFrom="paragraph">
                  <wp:posOffset>123825</wp:posOffset>
                </wp:positionV>
                <wp:extent cx="285750" cy="1495425"/>
                <wp:effectExtent l="0" t="0" r="19050" b="2857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B3C" w:rsidRDefault="00286B3C" w:rsidP="00286B3C">
                            <w:pPr>
                              <w:ind w:firstLine="120"/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○○○         </w:t>
                            </w:r>
                            <w:r w:rsidRPr="00910919">
                              <w:rPr>
                                <w:rFonts w:ascii="Times New Roman" w:eastAsia="標楷體" w:hAnsi="Times New Roman" w:cs="Times New Roman"/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4"/>
                              </w:rPr>
                              <w:t>024</w:t>
                            </w:r>
                            <w:r w:rsidRPr="00910919">
                              <w:rPr>
                                <w:rFonts w:ascii="Times New Roman" w:eastAsia="標楷體" w:hAnsi="Times New Roman" w:cs="Times New Roman"/>
                                <w:b/>
                                <w:sz w:val="24"/>
                              </w:rPr>
                              <w:t xml:space="preserve"> 0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eaVert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363FD" id="_x0000_s1031" style="position:absolute;left:0;text-align:left;margin-left:-59.25pt;margin-top:9.75pt;width:22.5pt;height:117.75pt;z-index:25166796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" strokecolor="white [3212]">
                <v:textbox style="layout-flow:vertical-ideographic" inset=".05pt,.05pt,.05pt,.05pt">
                  <w:txbxContent>
                    <w:p w:rsidR="00286B3C" w:rsidRDefault="00286B3C" w:rsidP="00286B3C">
                      <w:pPr>
                        <w:ind w:firstLine="120"/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○○○         </w:t>
                      </w:r>
                      <w:r w:rsidRPr="00910919">
                        <w:rPr>
                          <w:rFonts w:ascii="Times New Roman" w:eastAsia="標楷體" w:hAnsi="Times New Roman" w:cs="Times New Roman"/>
                          <w:b/>
                          <w:sz w:val="24"/>
                        </w:rPr>
                        <w:t>2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sz w:val="24"/>
                        </w:rPr>
                        <w:t>024</w:t>
                      </w:r>
                      <w:r w:rsidRPr="00910919">
                        <w:rPr>
                          <w:rFonts w:ascii="Times New Roman" w:eastAsia="標楷體" w:hAnsi="Times New Roman" w:cs="Times New Roman"/>
                          <w:b/>
                          <w:sz w:val="24"/>
                        </w:rPr>
                        <w:t xml:space="preserve"> 0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sz w:val="24"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86B3C" w:rsidRPr="0087601B" w:rsidRDefault="00286B3C" w:rsidP="00286B3C">
      <w:pPr>
        <w:snapToGrid w:val="0"/>
        <w:spacing w:line="360" w:lineRule="auto"/>
        <w:ind w:left="1414" w:right="1433"/>
        <w:jc w:val="center"/>
        <w:rPr>
          <w:sz w:val="24"/>
        </w:rPr>
      </w:pPr>
      <w:r>
        <w:rPr>
          <w:rFonts w:eastAsia="Times New Roman"/>
          <w:sz w:val="36"/>
          <w:szCs w:val="36"/>
        </w:rPr>
        <w:t xml:space="preserve">  </w:t>
      </w:r>
      <w:r>
        <w:rPr>
          <w:rFonts w:eastAsia="標楷體" w:cs="標楷體"/>
          <w:sz w:val="36"/>
          <w:szCs w:val="36"/>
        </w:rPr>
        <w:t xml:space="preserve">July </w:t>
      </w:r>
      <w:r>
        <w:rPr>
          <w:rFonts w:eastAsia="標楷體"/>
          <w:sz w:val="36"/>
          <w:szCs w:val="36"/>
        </w:rPr>
        <w:t>○</w:t>
      </w:r>
      <w:r>
        <w:rPr>
          <w:rFonts w:eastAsia="標楷體" w:cs="標楷體"/>
          <w:sz w:val="36"/>
          <w:szCs w:val="36"/>
        </w:rPr>
        <w:t>, 2024</w:t>
      </w:r>
    </w:p>
    <w:p w:rsidR="00286B3C" w:rsidRDefault="00286B3C">
      <w:pPr>
        <w:snapToGrid w:val="0"/>
        <w:spacing w:line="360" w:lineRule="auto"/>
        <w:ind w:left="1414" w:right="1433"/>
        <w:jc w:val="center"/>
      </w:pPr>
    </w:p>
    <w:sectPr w:rsidR="00286B3C" w:rsidSect="009E6D3A">
      <w:pgSz w:w="11906" w:h="16838"/>
      <w:pgMar w:top="1440" w:right="1800" w:bottom="1440" w:left="180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E6D" w:rsidRDefault="00770E6D" w:rsidP="00A81E73">
      <w:r>
        <w:separator/>
      </w:r>
    </w:p>
  </w:endnote>
  <w:endnote w:type="continuationSeparator" w:id="0">
    <w:p w:rsidR="00770E6D" w:rsidRDefault="00770E6D" w:rsidP="00A8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華康中楷體;細明體">
    <w:panose1 w:val="00000000000000000000"/>
    <w:charset w:val="88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;MingLiU">
    <w:altName w:val="新細明體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E6D" w:rsidRDefault="00770E6D" w:rsidP="00A81E73">
      <w:r>
        <w:separator/>
      </w:r>
    </w:p>
  </w:footnote>
  <w:footnote w:type="continuationSeparator" w:id="0">
    <w:p w:rsidR="00770E6D" w:rsidRDefault="00770E6D" w:rsidP="00A81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1D77"/>
    <w:multiLevelType w:val="multilevel"/>
    <w:tmpl w:val="38AC96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792A26"/>
    <w:multiLevelType w:val="multilevel"/>
    <w:tmpl w:val="06646A88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  <w:sz w:val="27"/>
        <w:szCs w:val="27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6E143E"/>
    <w:multiLevelType w:val="multilevel"/>
    <w:tmpl w:val="854C2D1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標楷體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442C81"/>
    <w:multiLevelType w:val="hybridMultilevel"/>
    <w:tmpl w:val="2C3ECFB4"/>
    <w:lvl w:ilvl="0" w:tplc="F29CDA74">
      <w:start w:val="1"/>
      <w:numFmt w:val="taiwaneseCountingThousand"/>
      <w:lvlText w:val="(%1)"/>
      <w:lvlJc w:val="left"/>
      <w:pPr>
        <w:ind w:left="10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4" w:hanging="480"/>
      </w:pPr>
    </w:lvl>
    <w:lvl w:ilvl="2" w:tplc="0409001B" w:tentative="1">
      <w:start w:val="1"/>
      <w:numFmt w:val="lowerRoman"/>
      <w:lvlText w:val="%3."/>
      <w:lvlJc w:val="right"/>
      <w:pPr>
        <w:ind w:left="1804" w:hanging="480"/>
      </w:pPr>
    </w:lvl>
    <w:lvl w:ilvl="3" w:tplc="0409000F" w:tentative="1">
      <w:start w:val="1"/>
      <w:numFmt w:val="decimal"/>
      <w:lvlText w:val="%4."/>
      <w:lvlJc w:val="left"/>
      <w:pPr>
        <w:ind w:left="22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4" w:hanging="480"/>
      </w:pPr>
    </w:lvl>
    <w:lvl w:ilvl="5" w:tplc="0409001B" w:tentative="1">
      <w:start w:val="1"/>
      <w:numFmt w:val="lowerRoman"/>
      <w:lvlText w:val="%6."/>
      <w:lvlJc w:val="right"/>
      <w:pPr>
        <w:ind w:left="3244" w:hanging="480"/>
      </w:pPr>
    </w:lvl>
    <w:lvl w:ilvl="6" w:tplc="0409000F" w:tentative="1">
      <w:start w:val="1"/>
      <w:numFmt w:val="decimal"/>
      <w:lvlText w:val="%7."/>
      <w:lvlJc w:val="left"/>
      <w:pPr>
        <w:ind w:left="37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4" w:hanging="480"/>
      </w:pPr>
    </w:lvl>
    <w:lvl w:ilvl="8" w:tplc="0409001B" w:tentative="1">
      <w:start w:val="1"/>
      <w:numFmt w:val="lowerRoman"/>
      <w:lvlText w:val="%9."/>
      <w:lvlJc w:val="right"/>
      <w:pPr>
        <w:ind w:left="4684" w:hanging="480"/>
      </w:pPr>
    </w:lvl>
  </w:abstractNum>
  <w:abstractNum w:abstractNumId="4" w15:restartNumberingAfterBreak="0">
    <w:nsid w:val="6A354DD0"/>
    <w:multiLevelType w:val="hybridMultilevel"/>
    <w:tmpl w:val="18E8FE10"/>
    <w:lvl w:ilvl="0" w:tplc="FC7E24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displayBackgroundShape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337"/>
    <w:rsid w:val="000B1086"/>
    <w:rsid w:val="00101395"/>
    <w:rsid w:val="001064A9"/>
    <w:rsid w:val="001608D5"/>
    <w:rsid w:val="001E5A14"/>
    <w:rsid w:val="00286B3C"/>
    <w:rsid w:val="003401A0"/>
    <w:rsid w:val="003535D3"/>
    <w:rsid w:val="00401850"/>
    <w:rsid w:val="0041013B"/>
    <w:rsid w:val="0050136E"/>
    <w:rsid w:val="00722E0E"/>
    <w:rsid w:val="00770E6D"/>
    <w:rsid w:val="00785B46"/>
    <w:rsid w:val="007A3F25"/>
    <w:rsid w:val="00857FD8"/>
    <w:rsid w:val="009A0933"/>
    <w:rsid w:val="009E316A"/>
    <w:rsid w:val="009E6D3A"/>
    <w:rsid w:val="009F36CB"/>
    <w:rsid w:val="00A65337"/>
    <w:rsid w:val="00A6795E"/>
    <w:rsid w:val="00A81E73"/>
    <w:rsid w:val="00A83003"/>
    <w:rsid w:val="00D82281"/>
    <w:rsid w:val="00E25480"/>
    <w:rsid w:val="00ED42B3"/>
    <w:rsid w:val="00F90696"/>
    <w:rsid w:val="00FB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AE6F16-F047-49FA-B846-B8F805EA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6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65337"/>
    <w:rPr>
      <w:rFonts w:ascii="標楷體" w:eastAsia="標楷體" w:hAnsi="標楷體" w:cs="標楷體"/>
      <w:sz w:val="27"/>
      <w:szCs w:val="27"/>
    </w:rPr>
  </w:style>
  <w:style w:type="character" w:customStyle="1" w:styleId="WW8Num2z0">
    <w:name w:val="WW8Num2z0"/>
    <w:qFormat/>
    <w:rsid w:val="00A65337"/>
    <w:rPr>
      <w:rFonts w:ascii="標楷體" w:eastAsia="標楷體" w:hAnsi="標楷體" w:cs="標楷體"/>
      <w:sz w:val="28"/>
      <w:szCs w:val="28"/>
    </w:rPr>
  </w:style>
  <w:style w:type="character" w:customStyle="1" w:styleId="WW8Num3z0">
    <w:name w:val="WW8Num3z0"/>
    <w:qFormat/>
    <w:rsid w:val="00A65337"/>
  </w:style>
  <w:style w:type="character" w:customStyle="1" w:styleId="WW8Num3z1">
    <w:name w:val="WW8Num3z1"/>
    <w:qFormat/>
    <w:rsid w:val="00A65337"/>
  </w:style>
  <w:style w:type="character" w:customStyle="1" w:styleId="WW8Num3z2">
    <w:name w:val="WW8Num3z2"/>
    <w:qFormat/>
    <w:rsid w:val="00A65337"/>
  </w:style>
  <w:style w:type="character" w:customStyle="1" w:styleId="WW8Num3z3">
    <w:name w:val="WW8Num3z3"/>
    <w:qFormat/>
    <w:rsid w:val="00A65337"/>
  </w:style>
  <w:style w:type="character" w:customStyle="1" w:styleId="WW8Num3z4">
    <w:name w:val="WW8Num3z4"/>
    <w:qFormat/>
    <w:rsid w:val="00A65337"/>
  </w:style>
  <w:style w:type="character" w:customStyle="1" w:styleId="WW8Num3z5">
    <w:name w:val="WW8Num3z5"/>
    <w:qFormat/>
    <w:rsid w:val="00A65337"/>
  </w:style>
  <w:style w:type="character" w:customStyle="1" w:styleId="WW8Num3z6">
    <w:name w:val="WW8Num3z6"/>
    <w:qFormat/>
    <w:rsid w:val="00A65337"/>
  </w:style>
  <w:style w:type="character" w:customStyle="1" w:styleId="WW8Num3z7">
    <w:name w:val="WW8Num3z7"/>
    <w:qFormat/>
    <w:rsid w:val="00A65337"/>
  </w:style>
  <w:style w:type="character" w:customStyle="1" w:styleId="WW8Num3z8">
    <w:name w:val="WW8Num3z8"/>
    <w:qFormat/>
    <w:rsid w:val="00A65337"/>
  </w:style>
  <w:style w:type="character" w:customStyle="1" w:styleId="WW8Num1z1">
    <w:name w:val="WW8Num1z1"/>
    <w:qFormat/>
    <w:rsid w:val="00A65337"/>
  </w:style>
  <w:style w:type="character" w:customStyle="1" w:styleId="WW8Num1z2">
    <w:name w:val="WW8Num1z2"/>
    <w:qFormat/>
    <w:rsid w:val="00A65337"/>
  </w:style>
  <w:style w:type="character" w:customStyle="1" w:styleId="WW8Num1z3">
    <w:name w:val="WW8Num1z3"/>
    <w:qFormat/>
    <w:rsid w:val="00A65337"/>
  </w:style>
  <w:style w:type="character" w:customStyle="1" w:styleId="WW8Num1z4">
    <w:name w:val="WW8Num1z4"/>
    <w:qFormat/>
    <w:rsid w:val="00A65337"/>
  </w:style>
  <w:style w:type="character" w:customStyle="1" w:styleId="WW8Num1z5">
    <w:name w:val="WW8Num1z5"/>
    <w:qFormat/>
    <w:rsid w:val="00A65337"/>
  </w:style>
  <w:style w:type="character" w:customStyle="1" w:styleId="WW8Num1z6">
    <w:name w:val="WW8Num1z6"/>
    <w:qFormat/>
    <w:rsid w:val="00A65337"/>
  </w:style>
  <w:style w:type="character" w:customStyle="1" w:styleId="WW8Num1z7">
    <w:name w:val="WW8Num1z7"/>
    <w:qFormat/>
    <w:rsid w:val="00A65337"/>
  </w:style>
  <w:style w:type="character" w:customStyle="1" w:styleId="WW8Num1z8">
    <w:name w:val="WW8Num1z8"/>
    <w:qFormat/>
    <w:rsid w:val="00A65337"/>
  </w:style>
  <w:style w:type="character" w:customStyle="1" w:styleId="WW8Num2z1">
    <w:name w:val="WW8Num2z1"/>
    <w:qFormat/>
    <w:rsid w:val="00A65337"/>
  </w:style>
  <w:style w:type="character" w:customStyle="1" w:styleId="WW8Num2z2">
    <w:name w:val="WW8Num2z2"/>
    <w:qFormat/>
    <w:rsid w:val="00A65337"/>
  </w:style>
  <w:style w:type="character" w:customStyle="1" w:styleId="WW8Num2z3">
    <w:name w:val="WW8Num2z3"/>
    <w:qFormat/>
    <w:rsid w:val="00A65337"/>
  </w:style>
  <w:style w:type="character" w:customStyle="1" w:styleId="WW8Num2z4">
    <w:name w:val="WW8Num2z4"/>
    <w:qFormat/>
    <w:rsid w:val="00A65337"/>
  </w:style>
  <w:style w:type="character" w:customStyle="1" w:styleId="WW8Num2z5">
    <w:name w:val="WW8Num2z5"/>
    <w:qFormat/>
    <w:rsid w:val="00A65337"/>
  </w:style>
  <w:style w:type="character" w:customStyle="1" w:styleId="WW8Num2z6">
    <w:name w:val="WW8Num2z6"/>
    <w:qFormat/>
    <w:rsid w:val="00A65337"/>
  </w:style>
  <w:style w:type="character" w:customStyle="1" w:styleId="WW8Num2z7">
    <w:name w:val="WW8Num2z7"/>
    <w:qFormat/>
    <w:rsid w:val="00A65337"/>
  </w:style>
  <w:style w:type="character" w:customStyle="1" w:styleId="WW8Num2z8">
    <w:name w:val="WW8Num2z8"/>
    <w:qFormat/>
    <w:rsid w:val="00A65337"/>
  </w:style>
  <w:style w:type="character" w:customStyle="1" w:styleId="WW-">
    <w:name w:val="WW-預設段落字型"/>
    <w:qFormat/>
    <w:rsid w:val="00A65337"/>
  </w:style>
  <w:style w:type="character" w:customStyle="1" w:styleId="a3">
    <w:name w:val="頁首 字元"/>
    <w:qFormat/>
    <w:rsid w:val="00A65337"/>
  </w:style>
  <w:style w:type="character" w:customStyle="1" w:styleId="a4">
    <w:name w:val="頁尾 字元"/>
    <w:qFormat/>
    <w:rsid w:val="00A65337"/>
  </w:style>
  <w:style w:type="character" w:customStyle="1" w:styleId="2">
    <w:name w:val="本文 2 字元"/>
    <w:qFormat/>
    <w:rsid w:val="00A65337"/>
    <w:rPr>
      <w:rFonts w:eastAsia="華康中楷體;細明體"/>
      <w:sz w:val="28"/>
    </w:rPr>
  </w:style>
  <w:style w:type="character" w:customStyle="1" w:styleId="a5">
    <w:name w:val="網際網路連結"/>
    <w:basedOn w:val="WW-"/>
    <w:rsid w:val="00A65337"/>
    <w:rPr>
      <w:color w:val="0000FF"/>
      <w:u w:val="single"/>
    </w:rPr>
  </w:style>
  <w:style w:type="paragraph" w:styleId="a6">
    <w:name w:val="Title"/>
    <w:basedOn w:val="a"/>
    <w:next w:val="a"/>
    <w:qFormat/>
    <w:rsid w:val="00A65337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7">
    <w:name w:val="List"/>
    <w:basedOn w:val="a"/>
    <w:rsid w:val="00A65337"/>
  </w:style>
  <w:style w:type="paragraph" w:customStyle="1" w:styleId="a8">
    <w:name w:val="圖表標示"/>
    <w:basedOn w:val="a"/>
    <w:rsid w:val="00A65337"/>
    <w:pPr>
      <w:suppressLineNumbers/>
      <w:spacing w:before="120" w:after="120"/>
    </w:pPr>
    <w:rPr>
      <w:i/>
      <w:iCs/>
      <w:sz w:val="24"/>
    </w:rPr>
  </w:style>
  <w:style w:type="paragraph" w:customStyle="1" w:styleId="a9">
    <w:name w:val="索引"/>
    <w:basedOn w:val="a"/>
    <w:qFormat/>
    <w:rsid w:val="00A65337"/>
    <w:pPr>
      <w:suppressLineNumbers/>
    </w:pPr>
  </w:style>
  <w:style w:type="paragraph" w:styleId="aa">
    <w:name w:val="caption"/>
    <w:basedOn w:val="a"/>
    <w:qFormat/>
    <w:rsid w:val="00A65337"/>
    <w:pPr>
      <w:suppressLineNumbers/>
      <w:spacing w:before="120" w:after="120"/>
    </w:pPr>
    <w:rPr>
      <w:i/>
      <w:iCs/>
      <w:sz w:val="24"/>
    </w:rPr>
  </w:style>
  <w:style w:type="paragraph" w:styleId="ab">
    <w:name w:val="header"/>
    <w:basedOn w:val="a"/>
    <w:rsid w:val="00A65337"/>
    <w:pPr>
      <w:tabs>
        <w:tab w:val="center" w:pos="4153"/>
        <w:tab w:val="right" w:pos="8306"/>
      </w:tabs>
      <w:snapToGrid w:val="0"/>
    </w:pPr>
    <w:rPr>
      <w:szCs w:val="20"/>
      <w:lang w:val="zh-TW"/>
    </w:rPr>
  </w:style>
  <w:style w:type="paragraph" w:styleId="ac">
    <w:name w:val="footer"/>
    <w:basedOn w:val="a"/>
    <w:rsid w:val="00A65337"/>
    <w:pPr>
      <w:tabs>
        <w:tab w:val="center" w:pos="4153"/>
        <w:tab w:val="right" w:pos="8306"/>
      </w:tabs>
      <w:snapToGrid w:val="0"/>
    </w:pPr>
    <w:rPr>
      <w:szCs w:val="20"/>
      <w:lang w:val="zh-TW"/>
    </w:rPr>
  </w:style>
  <w:style w:type="paragraph" w:styleId="20">
    <w:name w:val="Body Text 2"/>
    <w:basedOn w:val="a"/>
    <w:qFormat/>
    <w:rsid w:val="00A65337"/>
    <w:pPr>
      <w:spacing w:after="120" w:line="480" w:lineRule="auto"/>
      <w:textAlignment w:val="baseline"/>
    </w:pPr>
    <w:rPr>
      <w:rFonts w:eastAsia="華康中楷體;細明體"/>
      <w:sz w:val="28"/>
      <w:szCs w:val="20"/>
      <w:lang w:val="zh-TW"/>
    </w:rPr>
  </w:style>
  <w:style w:type="paragraph" w:customStyle="1" w:styleId="LO-Normal">
    <w:name w:val="LO-Normal"/>
    <w:qFormat/>
    <w:rsid w:val="00A65337"/>
    <w:pPr>
      <w:widowControl w:val="0"/>
      <w:suppressAutoHyphens/>
      <w:spacing w:line="360" w:lineRule="atLeast"/>
      <w:textAlignment w:val="baseline"/>
    </w:pPr>
    <w:rPr>
      <w:rFonts w:ascii="細明體;MingLiU" w:eastAsia="細明體;MingLiU" w:hAnsi="細明體;MingLiU" w:cs="細明體;MingLiU"/>
      <w:sz w:val="24"/>
      <w:szCs w:val="20"/>
      <w:lang w:bidi="ar-SA"/>
    </w:rPr>
  </w:style>
  <w:style w:type="paragraph" w:customStyle="1" w:styleId="ad">
    <w:name w:val="框架內容"/>
    <w:basedOn w:val="a"/>
    <w:qFormat/>
    <w:rsid w:val="00A65337"/>
  </w:style>
  <w:style w:type="numbering" w:customStyle="1" w:styleId="WW8Num1">
    <w:name w:val="WW8Num1"/>
    <w:rsid w:val="00A65337"/>
  </w:style>
  <w:style w:type="numbering" w:customStyle="1" w:styleId="WW8Num2">
    <w:name w:val="WW8Num2"/>
    <w:rsid w:val="00A65337"/>
  </w:style>
  <w:style w:type="numbering" w:customStyle="1" w:styleId="WW8Num3">
    <w:name w:val="WW8Num3"/>
    <w:rsid w:val="00A65337"/>
  </w:style>
  <w:style w:type="paragraph" w:styleId="ae">
    <w:name w:val="List Paragraph"/>
    <w:basedOn w:val="a"/>
    <w:uiPriority w:val="34"/>
    <w:qFormat/>
    <w:rsid w:val="00A81E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碩士班離校:</dc:title>
  <dc:creator>ccume_1</dc:creator>
  <cp:lastModifiedBy>ccu</cp:lastModifiedBy>
  <cp:revision>3</cp:revision>
  <cp:lastPrinted>2010-06-23T09:50:00Z</cp:lastPrinted>
  <dcterms:created xsi:type="dcterms:W3CDTF">2023-08-16T06:53:00Z</dcterms:created>
  <dcterms:modified xsi:type="dcterms:W3CDTF">2023-08-17T03:13:00Z</dcterms:modified>
  <dc:language>zh-TW</dc:language>
</cp:coreProperties>
</file>