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210" w:rsidRPr="005575FE" w:rsidRDefault="00B23210" w:rsidP="00B23210">
      <w:pPr>
        <w:spacing w:line="480" w:lineRule="exact"/>
        <w:ind w:firstLineChars="600" w:firstLine="1922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5575FE">
        <w:rPr>
          <w:rFonts w:ascii="Times New Roman" w:eastAsia="標楷體" w:hAnsi="Times New Roman" w:cs="Times New Roman"/>
          <w:b/>
          <w:sz w:val="32"/>
          <w:szCs w:val="32"/>
        </w:rPr>
        <w:t>國立中正大學</w:t>
      </w:r>
      <w:r w:rsidRPr="005575FE">
        <w:rPr>
          <w:rFonts w:ascii="Times New Roman" w:eastAsia="標楷體" w:hAnsi="Times New Roman" w:cs="Times New Roman" w:hint="eastAsia"/>
          <w:b/>
          <w:sz w:val="32"/>
          <w:szCs w:val="32"/>
        </w:rPr>
        <w:t>機械系學士班</w:t>
      </w:r>
      <w:r w:rsidRPr="005575FE">
        <w:rPr>
          <w:rFonts w:ascii="Times New Roman" w:eastAsia="標楷體" w:hAnsi="Times New Roman" w:cs="Times New Roman"/>
          <w:b/>
          <w:sz w:val="32"/>
          <w:szCs w:val="32"/>
        </w:rPr>
        <w:t>學生</w:t>
      </w:r>
    </w:p>
    <w:p w:rsidR="00B23210" w:rsidRPr="00437B4C" w:rsidRDefault="00B23210" w:rsidP="00437B4C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575FE">
        <w:rPr>
          <w:rFonts w:ascii="Times New Roman" w:eastAsia="標楷體" w:hAnsi="Times New Roman" w:cs="Times New Roman" w:hint="eastAsia"/>
          <w:b/>
          <w:sz w:val="32"/>
          <w:szCs w:val="32"/>
        </w:rPr>
        <w:t>修習綠領專業課程獎勵</w:t>
      </w:r>
      <w:r w:rsidRPr="005575FE">
        <w:rPr>
          <w:rFonts w:ascii="Times New Roman" w:eastAsia="標楷體" w:hAnsi="Times New Roman" w:cs="Times New Roman"/>
          <w:b/>
          <w:sz w:val="32"/>
          <w:szCs w:val="32"/>
        </w:rPr>
        <w:t>申請表</w:t>
      </w:r>
    </w:p>
    <w:p w:rsidR="00B23210" w:rsidRPr="00E07B9E" w:rsidRDefault="00B23210" w:rsidP="00B23210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            </w:t>
      </w:r>
      <w:r w:rsidRPr="00E07B9E">
        <w:rPr>
          <w:rFonts w:ascii="Times New Roman" w:eastAsia="標楷體" w:hAnsi="Times New Roman" w:cs="Times New Roman"/>
        </w:rPr>
        <w:t>申請日期</w:t>
      </w:r>
      <w:r>
        <w:rPr>
          <w:rFonts w:ascii="Times New Roman" w:eastAsia="標楷體" w:hAnsi="Times New Roman" w:cs="Times New Roman" w:hint="eastAsia"/>
        </w:rPr>
        <w:t>：中華</w:t>
      </w:r>
      <w:r w:rsidRPr="00E07B9E">
        <w:rPr>
          <w:rFonts w:ascii="Times New Roman" w:eastAsia="標楷體" w:hAnsi="Times New Roman" w:cs="Times New Roman"/>
        </w:rPr>
        <w:t>民國</w:t>
      </w:r>
      <w:r w:rsidRPr="00E07B9E">
        <w:rPr>
          <w:rFonts w:ascii="Times New Roman" w:eastAsia="標楷體" w:hAnsi="Times New Roman" w:cs="Times New Roman"/>
        </w:rPr>
        <w:t xml:space="preserve">  </w:t>
      </w:r>
      <w:r w:rsidRPr="00E07B9E">
        <w:rPr>
          <w:rFonts w:ascii="Times New Roman" w:eastAsia="標楷體" w:hAnsi="Times New Roman" w:cs="Times New Roman"/>
        </w:rPr>
        <w:t>年</w:t>
      </w:r>
      <w:r w:rsidRPr="00E07B9E">
        <w:rPr>
          <w:rFonts w:ascii="Times New Roman" w:eastAsia="標楷體" w:hAnsi="Times New Roman" w:cs="Times New Roman"/>
        </w:rPr>
        <w:t xml:space="preserve">  </w:t>
      </w:r>
      <w:r w:rsidRPr="00E07B9E">
        <w:rPr>
          <w:rFonts w:ascii="Times New Roman" w:eastAsia="標楷體" w:hAnsi="Times New Roman" w:cs="Times New Roman"/>
        </w:rPr>
        <w:t>月</w:t>
      </w:r>
      <w:r w:rsidRPr="00E07B9E">
        <w:rPr>
          <w:rFonts w:ascii="Times New Roman" w:eastAsia="標楷體" w:hAnsi="Times New Roman" w:cs="Times New Roman"/>
        </w:rPr>
        <w:t xml:space="preserve">  </w:t>
      </w:r>
      <w:r w:rsidRPr="00E07B9E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11059" w:type="dxa"/>
        <w:tblInd w:w="-1335" w:type="dxa"/>
        <w:tblLayout w:type="fixed"/>
        <w:tblLook w:val="04A0" w:firstRow="1" w:lastRow="0" w:firstColumn="1" w:lastColumn="0" w:noHBand="0" w:noVBand="1"/>
      </w:tblPr>
      <w:tblGrid>
        <w:gridCol w:w="896"/>
        <w:gridCol w:w="770"/>
        <w:gridCol w:w="419"/>
        <w:gridCol w:w="588"/>
        <w:gridCol w:w="2591"/>
        <w:gridCol w:w="924"/>
        <w:gridCol w:w="842"/>
        <w:gridCol w:w="4029"/>
      </w:tblGrid>
      <w:tr w:rsidR="00B23210" w:rsidRPr="00E07B9E" w:rsidTr="00E24EF2">
        <w:trPr>
          <w:trHeight w:val="353"/>
        </w:trPr>
        <w:tc>
          <w:tcPr>
            <w:tcW w:w="11059" w:type="dxa"/>
            <w:gridSpan w:val="8"/>
            <w:vAlign w:val="center"/>
          </w:tcPr>
          <w:p w:rsidR="00B23210" w:rsidRPr="005A5286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A5286">
              <w:rPr>
                <w:rFonts w:ascii="Times New Roman" w:eastAsia="標楷體" w:hAnsi="Times New Roman" w:cs="Times New Roman"/>
                <w:b/>
                <w:sz w:val="28"/>
              </w:rPr>
              <w:t>基本資料</w:t>
            </w:r>
          </w:p>
        </w:tc>
      </w:tr>
      <w:tr w:rsidR="00B23210" w:rsidRPr="00E07B9E" w:rsidTr="00E24EF2">
        <w:trPr>
          <w:trHeight w:val="423"/>
        </w:trPr>
        <w:tc>
          <w:tcPr>
            <w:tcW w:w="2085" w:type="dxa"/>
            <w:gridSpan w:val="3"/>
            <w:vAlign w:val="center"/>
          </w:tcPr>
          <w:p w:rsidR="00B23210" w:rsidRPr="00E07B9E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07B9E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3179" w:type="dxa"/>
            <w:gridSpan w:val="2"/>
            <w:vAlign w:val="center"/>
          </w:tcPr>
          <w:p w:rsidR="00B23210" w:rsidRPr="00E07B9E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B23210" w:rsidRPr="00E07B9E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07B9E">
              <w:rPr>
                <w:rFonts w:ascii="Times New Roman" w:eastAsia="標楷體" w:hAnsi="Times New Roman" w:cs="Times New Roman"/>
                <w:sz w:val="28"/>
              </w:rPr>
              <w:t>學號</w:t>
            </w:r>
          </w:p>
        </w:tc>
        <w:tc>
          <w:tcPr>
            <w:tcW w:w="4029" w:type="dxa"/>
            <w:vAlign w:val="center"/>
          </w:tcPr>
          <w:p w:rsidR="00B23210" w:rsidRPr="00E07B9E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23210" w:rsidRPr="00E07B9E" w:rsidTr="00E24EF2">
        <w:trPr>
          <w:trHeight w:val="408"/>
        </w:trPr>
        <w:tc>
          <w:tcPr>
            <w:tcW w:w="2085" w:type="dxa"/>
            <w:gridSpan w:val="3"/>
            <w:vAlign w:val="center"/>
          </w:tcPr>
          <w:p w:rsidR="00B23210" w:rsidRPr="00E07B9E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07B9E">
              <w:rPr>
                <w:rFonts w:ascii="Times New Roman" w:eastAsia="標楷體" w:hAnsi="Times New Roman" w:cs="Times New Roman"/>
                <w:sz w:val="28"/>
              </w:rPr>
              <w:t>身分證字號</w:t>
            </w:r>
          </w:p>
        </w:tc>
        <w:tc>
          <w:tcPr>
            <w:tcW w:w="3179" w:type="dxa"/>
            <w:gridSpan w:val="2"/>
            <w:vAlign w:val="center"/>
          </w:tcPr>
          <w:p w:rsidR="00B23210" w:rsidRPr="00E07B9E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66" w:type="dxa"/>
            <w:gridSpan w:val="2"/>
            <w:vAlign w:val="center"/>
          </w:tcPr>
          <w:p w:rsidR="00B23210" w:rsidRPr="00E07B9E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07B9E">
              <w:rPr>
                <w:rFonts w:ascii="Times New Roman" w:eastAsia="標楷體" w:hAnsi="Times New Roman" w:cs="Times New Roman"/>
                <w:sz w:val="28"/>
              </w:rPr>
              <w:t>Email</w:t>
            </w:r>
          </w:p>
        </w:tc>
        <w:tc>
          <w:tcPr>
            <w:tcW w:w="4029" w:type="dxa"/>
            <w:vAlign w:val="center"/>
          </w:tcPr>
          <w:p w:rsidR="00B23210" w:rsidRPr="00E07B9E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23210" w:rsidRPr="00E07B9E" w:rsidTr="00E24EF2">
        <w:trPr>
          <w:trHeight w:val="534"/>
        </w:trPr>
        <w:tc>
          <w:tcPr>
            <w:tcW w:w="2085" w:type="dxa"/>
            <w:gridSpan w:val="3"/>
            <w:vAlign w:val="center"/>
          </w:tcPr>
          <w:p w:rsidR="00B23210" w:rsidRPr="00E07B9E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組別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 w:rsidRPr="00E07B9E">
              <w:rPr>
                <w:rFonts w:ascii="Times New Roman" w:eastAsia="標楷體" w:hAnsi="Times New Roman" w:cs="Times New Roman"/>
                <w:sz w:val="28"/>
              </w:rPr>
              <w:t>班別</w:t>
            </w:r>
          </w:p>
        </w:tc>
        <w:tc>
          <w:tcPr>
            <w:tcW w:w="8974" w:type="dxa"/>
            <w:gridSpan w:val="5"/>
            <w:vAlign w:val="center"/>
          </w:tcPr>
          <w:p w:rsidR="00B23210" w:rsidRPr="00E07B9E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組別／</w:t>
            </w:r>
            <w:r w:rsidRPr="00E07B9E">
              <w:rPr>
                <w:rFonts w:ascii="Times New Roman" w:eastAsia="標楷體" w:hAnsi="Times New Roman" w:cs="Times New Roman"/>
                <w:sz w:val="28"/>
              </w:rPr>
              <w:t xml:space="preserve">          </w:t>
            </w:r>
            <w:r w:rsidRPr="00E07B9E">
              <w:rPr>
                <w:rFonts w:ascii="Times New Roman" w:eastAsia="標楷體" w:hAnsi="Times New Roman" w:cs="Times New Roman"/>
                <w:sz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班別</w:t>
            </w:r>
          </w:p>
        </w:tc>
      </w:tr>
      <w:tr w:rsidR="00B23210" w:rsidRPr="00E07B9E" w:rsidTr="00E24EF2">
        <w:trPr>
          <w:trHeight w:val="798"/>
        </w:trPr>
        <w:tc>
          <w:tcPr>
            <w:tcW w:w="11059" w:type="dxa"/>
            <w:gridSpan w:val="8"/>
            <w:vAlign w:val="center"/>
          </w:tcPr>
          <w:p w:rsidR="00B23210" w:rsidRPr="009F1E80" w:rsidRDefault="00B23210" w:rsidP="00E24EF2">
            <w:pPr>
              <w:spacing w:line="320" w:lineRule="exact"/>
              <w:ind w:left="1394" w:hangingChars="498" w:hanging="139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申請條件：選修本學程課程累計達</w:t>
            </w:r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門</w:t>
            </w:r>
            <w:r w:rsidRPr="009F1E80">
              <w:rPr>
                <w:rFonts w:cs="Times New Roman" w:hint="eastAsia"/>
                <w:sz w:val="28"/>
                <w:szCs w:val="28"/>
              </w:rPr>
              <w:t>（</w:t>
            </w:r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</w:t>
            </w:r>
            <w:r w:rsidRPr="009F1E80">
              <w:rPr>
                <w:rFonts w:cs="Times New Roman" w:hint="eastAsia"/>
                <w:sz w:val="28"/>
                <w:szCs w:val="28"/>
              </w:rPr>
              <w:t>）</w:t>
            </w:r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以上且</w:t>
            </w:r>
            <w:proofErr w:type="gramStart"/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每門修課</w:t>
            </w:r>
            <w:proofErr w:type="gramEnd"/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成績達</w:t>
            </w:r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9F1E8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9F1E80">
              <w:rPr>
                <w:rFonts w:cs="Times New Roman" w:hint="eastAsia"/>
                <w:sz w:val="28"/>
                <w:szCs w:val="28"/>
              </w:rPr>
              <w:t>（</w:t>
            </w:r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</w:t>
            </w:r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以上者，每門可獲得</w:t>
            </w:r>
            <w:r w:rsidRPr="009F1E80">
              <w:rPr>
                <w:rFonts w:ascii="Times New Roman" w:eastAsia="標楷體" w:hAnsi="Times New Roman" w:cs="Times New Roman"/>
                <w:sz w:val="28"/>
                <w:szCs w:val="28"/>
              </w:rPr>
              <w:t>3000</w:t>
            </w:r>
            <w:r w:rsidRPr="009F1E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點奬學金</w:t>
            </w:r>
            <w:r w:rsidRPr="009F1E80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B23210" w:rsidRPr="00E07B9E" w:rsidTr="00E24EF2">
        <w:trPr>
          <w:trHeight w:val="418"/>
        </w:trPr>
        <w:tc>
          <w:tcPr>
            <w:tcW w:w="11059" w:type="dxa"/>
            <w:gridSpan w:val="8"/>
            <w:vAlign w:val="center"/>
          </w:tcPr>
          <w:p w:rsidR="00B23210" w:rsidRPr="005A5286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請填入完成修課學年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學期及勾選</w:t>
            </w:r>
            <w:r w:rsidRPr="005A5286">
              <w:rPr>
                <w:rFonts w:ascii="Times New Roman" w:eastAsia="標楷體" w:hAnsi="Times New Roman" w:cs="Times New Roman"/>
                <w:b/>
                <w:sz w:val="28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名稱</w:t>
            </w:r>
          </w:p>
        </w:tc>
      </w:tr>
      <w:tr w:rsidR="00B23210" w:rsidRPr="00E07B9E" w:rsidTr="00E24EF2">
        <w:trPr>
          <w:trHeight w:val="561"/>
        </w:trPr>
        <w:tc>
          <w:tcPr>
            <w:tcW w:w="896" w:type="dxa"/>
            <w:vAlign w:val="center"/>
          </w:tcPr>
          <w:p w:rsidR="00B23210" w:rsidRPr="00E07B9E" w:rsidRDefault="00B23210" w:rsidP="00E24EF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學年</w:t>
            </w:r>
          </w:p>
        </w:tc>
        <w:tc>
          <w:tcPr>
            <w:tcW w:w="770" w:type="dxa"/>
            <w:vAlign w:val="center"/>
          </w:tcPr>
          <w:p w:rsidR="00B23210" w:rsidRPr="00E07B9E" w:rsidRDefault="00B23210" w:rsidP="00E24EF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學期</w:t>
            </w:r>
          </w:p>
        </w:tc>
        <w:tc>
          <w:tcPr>
            <w:tcW w:w="3598" w:type="dxa"/>
            <w:gridSpan w:val="3"/>
            <w:vAlign w:val="center"/>
          </w:tcPr>
          <w:p w:rsidR="00B23210" w:rsidRPr="00E07B9E" w:rsidRDefault="00B23210" w:rsidP="00E24EF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課程名稱</w:t>
            </w:r>
          </w:p>
        </w:tc>
        <w:tc>
          <w:tcPr>
            <w:tcW w:w="924" w:type="dxa"/>
            <w:vAlign w:val="center"/>
          </w:tcPr>
          <w:p w:rsidR="00B23210" w:rsidRPr="004E2F6F" w:rsidRDefault="00B23210" w:rsidP="00E24EF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學年</w:t>
            </w:r>
          </w:p>
        </w:tc>
        <w:tc>
          <w:tcPr>
            <w:tcW w:w="842" w:type="dxa"/>
            <w:vAlign w:val="center"/>
          </w:tcPr>
          <w:p w:rsidR="00B23210" w:rsidRPr="00E07B9E" w:rsidRDefault="00B23210" w:rsidP="00E24EF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學期</w:t>
            </w:r>
          </w:p>
        </w:tc>
        <w:tc>
          <w:tcPr>
            <w:tcW w:w="4029" w:type="dxa"/>
            <w:vAlign w:val="center"/>
          </w:tcPr>
          <w:p w:rsidR="00B23210" w:rsidRPr="00E07B9E" w:rsidRDefault="00B23210" w:rsidP="00E24EF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課程名稱</w:t>
            </w:r>
          </w:p>
        </w:tc>
      </w:tr>
      <w:tr w:rsidR="00B23210" w:rsidRPr="005A5286" w:rsidTr="00E24EF2">
        <w:trPr>
          <w:trHeight w:val="450"/>
        </w:trPr>
        <w:tc>
          <w:tcPr>
            <w:tcW w:w="896" w:type="dxa"/>
          </w:tcPr>
          <w:p w:rsidR="00B23210" w:rsidRPr="005A5286" w:rsidRDefault="00B23210" w:rsidP="00E24EF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</w:tcPr>
          <w:p w:rsidR="00B23210" w:rsidRPr="00062D3A" w:rsidRDefault="00B23210" w:rsidP="00E24EF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8" w:type="dxa"/>
            <w:gridSpan w:val="3"/>
            <w:vAlign w:val="center"/>
          </w:tcPr>
          <w:p w:rsidR="00B23210" w:rsidRPr="0061367D" w:rsidRDefault="00B23210" w:rsidP="00E24EF2">
            <w:pPr>
              <w:ind w:rightChars="-32" w:right="-77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輕量化結構設計</w:t>
            </w:r>
          </w:p>
        </w:tc>
        <w:tc>
          <w:tcPr>
            <w:tcW w:w="924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2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29" w:type="dxa"/>
            <w:vAlign w:val="center"/>
          </w:tcPr>
          <w:p w:rsidR="00B23210" w:rsidRPr="0061367D" w:rsidRDefault="00B23210" w:rsidP="00E24EF2">
            <w:pPr>
              <w:ind w:left="276" w:rightChars="-27" w:right="-65" w:hangingChars="115" w:hanging="276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機器手臂傳動機構設計與實務</w:t>
            </w:r>
          </w:p>
        </w:tc>
      </w:tr>
      <w:tr w:rsidR="00B23210" w:rsidRPr="005A5286" w:rsidTr="00E24EF2">
        <w:trPr>
          <w:trHeight w:val="563"/>
        </w:trPr>
        <w:tc>
          <w:tcPr>
            <w:tcW w:w="896" w:type="dxa"/>
          </w:tcPr>
          <w:p w:rsidR="00B23210" w:rsidRPr="00062D3A" w:rsidRDefault="00B23210" w:rsidP="00E24EF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</w:tcPr>
          <w:p w:rsidR="00B23210" w:rsidRPr="00062D3A" w:rsidRDefault="00B23210" w:rsidP="00E24EF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8" w:type="dxa"/>
            <w:gridSpan w:val="3"/>
            <w:vAlign w:val="center"/>
          </w:tcPr>
          <w:p w:rsidR="00B23210" w:rsidRPr="0061367D" w:rsidRDefault="00B23210" w:rsidP="00E24EF2">
            <w:pPr>
              <w:ind w:rightChars="-32" w:right="-77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Times New Roman" w:eastAsia="標楷體" w:hAnsi="Times New Roman" w:cs="Times New Roman" w:hint="eastAsia"/>
                <w:b/>
              </w:rPr>
              <w:t>齒輪傳動元件設計與製作</w:t>
            </w:r>
          </w:p>
        </w:tc>
        <w:tc>
          <w:tcPr>
            <w:tcW w:w="924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2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29" w:type="dxa"/>
            <w:vAlign w:val="center"/>
          </w:tcPr>
          <w:p w:rsidR="00B23210" w:rsidRPr="0061367D" w:rsidRDefault="00B23210" w:rsidP="00E24EF2">
            <w:pPr>
              <w:ind w:rightChars="-27" w:right="-65"/>
              <w:rPr>
                <w:rFonts w:ascii="Times New Roman" w:eastAsia="標楷體" w:hAnsi="Times New Roman" w:cs="Times New Roman"/>
                <w:b/>
                <w:shd w:val="pct15" w:color="auto" w:fill="FFFFFF"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最佳化綠色元件設計</w:t>
            </w:r>
          </w:p>
        </w:tc>
      </w:tr>
      <w:tr w:rsidR="00B23210" w:rsidRPr="005A5286" w:rsidTr="00E24EF2">
        <w:trPr>
          <w:trHeight w:val="563"/>
        </w:trPr>
        <w:tc>
          <w:tcPr>
            <w:tcW w:w="896" w:type="dxa"/>
          </w:tcPr>
          <w:p w:rsidR="00B23210" w:rsidRPr="00062D3A" w:rsidRDefault="00B23210" w:rsidP="00E24EF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</w:tcPr>
          <w:p w:rsidR="00B23210" w:rsidRPr="00062D3A" w:rsidRDefault="00B23210" w:rsidP="00E24EF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8" w:type="dxa"/>
            <w:gridSpan w:val="3"/>
            <w:vAlign w:val="center"/>
          </w:tcPr>
          <w:p w:rsidR="00B23210" w:rsidRPr="0061367D" w:rsidRDefault="00B23210" w:rsidP="00E24EF2">
            <w:pPr>
              <w:ind w:rightChars="-32" w:right="-77"/>
              <w:rPr>
                <w:rFonts w:ascii="Times New Roman" w:eastAsia="標楷體" w:hAnsi="Times New Roman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綠色積層製造實務</w:t>
            </w:r>
          </w:p>
        </w:tc>
        <w:tc>
          <w:tcPr>
            <w:tcW w:w="924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2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29" w:type="dxa"/>
            <w:vAlign w:val="center"/>
          </w:tcPr>
          <w:p w:rsidR="00B23210" w:rsidRPr="0061367D" w:rsidRDefault="00B23210" w:rsidP="00E24EF2">
            <w:pPr>
              <w:ind w:rightChars="-27" w:right="-65"/>
              <w:rPr>
                <w:rFonts w:ascii="Times New Roman" w:eastAsia="標楷體" w:hAnsi="Times New Roman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綠色工具機概論</w:t>
            </w:r>
          </w:p>
        </w:tc>
      </w:tr>
      <w:tr w:rsidR="00B23210" w:rsidRPr="005A5286" w:rsidTr="00E24EF2">
        <w:trPr>
          <w:trHeight w:val="563"/>
        </w:trPr>
        <w:tc>
          <w:tcPr>
            <w:tcW w:w="896" w:type="dxa"/>
          </w:tcPr>
          <w:p w:rsidR="00B23210" w:rsidRPr="00062D3A" w:rsidRDefault="00B23210" w:rsidP="00E24EF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</w:tcPr>
          <w:p w:rsidR="00B23210" w:rsidRPr="00062D3A" w:rsidRDefault="00B23210" w:rsidP="00E24EF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8" w:type="dxa"/>
            <w:gridSpan w:val="3"/>
            <w:vAlign w:val="center"/>
          </w:tcPr>
          <w:p w:rsidR="00B23210" w:rsidRPr="0061367D" w:rsidRDefault="00B23210" w:rsidP="00E24EF2">
            <w:pPr>
              <w:ind w:left="257" w:rightChars="-32" w:right="-77" w:hangingChars="107" w:hanging="257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高效率低污染齒輪製造實務</w:t>
            </w:r>
          </w:p>
        </w:tc>
        <w:tc>
          <w:tcPr>
            <w:tcW w:w="924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2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29" w:type="dxa"/>
            <w:vAlign w:val="center"/>
          </w:tcPr>
          <w:p w:rsidR="00B23210" w:rsidRPr="0061367D" w:rsidRDefault="00B23210" w:rsidP="00E24EF2">
            <w:pPr>
              <w:ind w:rightChars="-27" w:right="-65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低碳綠色智慧製造實務</w:t>
            </w:r>
          </w:p>
        </w:tc>
      </w:tr>
      <w:tr w:rsidR="00B23210" w:rsidRPr="005A5286" w:rsidTr="00E24EF2">
        <w:trPr>
          <w:trHeight w:val="563"/>
        </w:trPr>
        <w:tc>
          <w:tcPr>
            <w:tcW w:w="896" w:type="dxa"/>
          </w:tcPr>
          <w:p w:rsidR="00B23210" w:rsidRPr="00062D3A" w:rsidRDefault="00B23210" w:rsidP="00E24EF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</w:tcPr>
          <w:p w:rsidR="00B23210" w:rsidRPr="00062D3A" w:rsidRDefault="00B23210" w:rsidP="00E24EF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8" w:type="dxa"/>
            <w:gridSpan w:val="3"/>
            <w:vAlign w:val="center"/>
          </w:tcPr>
          <w:p w:rsidR="00B23210" w:rsidRPr="0061367D" w:rsidRDefault="00B23210" w:rsidP="00E24EF2">
            <w:pPr>
              <w:ind w:rightChars="-32" w:right="-77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低碳製造生產線混合實境</w:t>
            </w:r>
          </w:p>
        </w:tc>
        <w:tc>
          <w:tcPr>
            <w:tcW w:w="924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2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29" w:type="dxa"/>
            <w:vAlign w:val="center"/>
          </w:tcPr>
          <w:p w:rsidR="00B23210" w:rsidRPr="0061367D" w:rsidRDefault="00B23210" w:rsidP="00E24EF2">
            <w:pPr>
              <w:ind w:rightChars="-27" w:right="-65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電動車輛電力系統應用</w:t>
            </w:r>
          </w:p>
        </w:tc>
      </w:tr>
      <w:tr w:rsidR="00B23210" w:rsidRPr="005A5286" w:rsidTr="00E24EF2">
        <w:trPr>
          <w:trHeight w:val="563"/>
        </w:trPr>
        <w:tc>
          <w:tcPr>
            <w:tcW w:w="896" w:type="dxa"/>
          </w:tcPr>
          <w:p w:rsidR="00B23210" w:rsidRPr="00062D3A" w:rsidRDefault="00B23210" w:rsidP="00E24EF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</w:tcPr>
          <w:p w:rsidR="00B23210" w:rsidRPr="00062D3A" w:rsidRDefault="00B23210" w:rsidP="00E24EF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8" w:type="dxa"/>
            <w:gridSpan w:val="3"/>
            <w:vAlign w:val="center"/>
          </w:tcPr>
          <w:p w:rsidR="00B23210" w:rsidRPr="0061367D" w:rsidRDefault="00B23210" w:rsidP="00E24EF2">
            <w:pPr>
              <w:ind w:rightChars="-32" w:right="-77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智慧電能監控系統</w:t>
            </w:r>
          </w:p>
        </w:tc>
        <w:tc>
          <w:tcPr>
            <w:tcW w:w="924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2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29" w:type="dxa"/>
            <w:vAlign w:val="center"/>
          </w:tcPr>
          <w:p w:rsidR="00B23210" w:rsidRPr="0061367D" w:rsidRDefault="00B23210" w:rsidP="00E24EF2">
            <w:pPr>
              <w:ind w:rightChars="-27" w:right="-65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基礎電腦輔助工程分析</w:t>
            </w:r>
          </w:p>
        </w:tc>
      </w:tr>
      <w:tr w:rsidR="00B23210" w:rsidRPr="005A5286" w:rsidTr="00E24EF2">
        <w:trPr>
          <w:trHeight w:val="563"/>
        </w:trPr>
        <w:tc>
          <w:tcPr>
            <w:tcW w:w="896" w:type="dxa"/>
          </w:tcPr>
          <w:p w:rsidR="00B23210" w:rsidRPr="00062D3A" w:rsidRDefault="00B23210" w:rsidP="00E24EF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</w:tcPr>
          <w:p w:rsidR="00B23210" w:rsidRPr="00062D3A" w:rsidRDefault="00B23210" w:rsidP="00E24EF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8" w:type="dxa"/>
            <w:gridSpan w:val="3"/>
            <w:vAlign w:val="center"/>
          </w:tcPr>
          <w:p w:rsidR="00B23210" w:rsidRPr="0061367D" w:rsidRDefault="00B23210" w:rsidP="00E24EF2">
            <w:pPr>
              <w:ind w:rightChars="-32" w:right="-77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資料庫系統實務與應用</w:t>
            </w:r>
          </w:p>
        </w:tc>
        <w:tc>
          <w:tcPr>
            <w:tcW w:w="924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2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29" w:type="dxa"/>
            <w:vAlign w:val="center"/>
          </w:tcPr>
          <w:p w:rsidR="00B23210" w:rsidRPr="0061367D" w:rsidRDefault="00B23210" w:rsidP="00E24EF2">
            <w:pPr>
              <w:ind w:left="262" w:rightChars="-27" w:right="-65" w:hangingChars="109" w:hanging="262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綠色能源系統設計與產品設計應用</w:t>
            </w:r>
          </w:p>
        </w:tc>
      </w:tr>
      <w:tr w:rsidR="00B23210" w:rsidRPr="005A5286" w:rsidTr="00E24EF2">
        <w:trPr>
          <w:trHeight w:val="563"/>
        </w:trPr>
        <w:tc>
          <w:tcPr>
            <w:tcW w:w="896" w:type="dxa"/>
          </w:tcPr>
          <w:p w:rsidR="00B23210" w:rsidRPr="00062D3A" w:rsidRDefault="00B23210" w:rsidP="00E24EF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</w:tcPr>
          <w:p w:rsidR="00B23210" w:rsidRPr="00062D3A" w:rsidRDefault="00B23210" w:rsidP="00E24EF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8" w:type="dxa"/>
            <w:gridSpan w:val="3"/>
            <w:vAlign w:val="center"/>
          </w:tcPr>
          <w:p w:rsidR="00B23210" w:rsidRPr="0061367D" w:rsidRDefault="00B23210" w:rsidP="00E24EF2">
            <w:pPr>
              <w:ind w:left="216" w:rightChars="-32" w:right="-77" w:hangingChars="90" w:hanging="216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綠色產線人機協作機器人實務</w:t>
            </w:r>
          </w:p>
        </w:tc>
        <w:tc>
          <w:tcPr>
            <w:tcW w:w="924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2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29" w:type="dxa"/>
            <w:vAlign w:val="center"/>
          </w:tcPr>
          <w:p w:rsidR="00B23210" w:rsidRPr="0061367D" w:rsidRDefault="00B23210" w:rsidP="00E24EF2">
            <w:pPr>
              <w:ind w:left="262" w:rightChars="-27" w:right="-65" w:hangingChars="109" w:hanging="262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綠色工具機直流變頻馬達應用實務</w:t>
            </w:r>
          </w:p>
        </w:tc>
      </w:tr>
      <w:tr w:rsidR="00B23210" w:rsidRPr="005A5286" w:rsidTr="00E24EF2">
        <w:trPr>
          <w:trHeight w:val="563"/>
        </w:trPr>
        <w:tc>
          <w:tcPr>
            <w:tcW w:w="896" w:type="dxa"/>
          </w:tcPr>
          <w:p w:rsidR="00B23210" w:rsidRPr="00062D3A" w:rsidRDefault="00B23210" w:rsidP="00E24EF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</w:tcPr>
          <w:p w:rsidR="00B23210" w:rsidRPr="00062D3A" w:rsidRDefault="00B23210" w:rsidP="00E24EF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8" w:type="dxa"/>
            <w:gridSpan w:val="3"/>
            <w:vAlign w:val="center"/>
          </w:tcPr>
          <w:p w:rsidR="00B23210" w:rsidRPr="0061367D" w:rsidRDefault="00B23210" w:rsidP="00E24EF2">
            <w:pPr>
              <w:ind w:rightChars="-32" w:right="-77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proofErr w:type="gramStart"/>
            <w:r w:rsidRPr="0061367D">
              <w:rPr>
                <w:rFonts w:ascii="標楷體" w:eastAsia="標楷體" w:hAnsi="標楷體" w:cs="Times New Roman" w:hint="eastAsia"/>
                <w:b/>
              </w:rPr>
              <w:t>強力刮齒技術</w:t>
            </w:r>
            <w:proofErr w:type="gramEnd"/>
            <w:r w:rsidRPr="0061367D">
              <w:rPr>
                <w:rFonts w:ascii="標楷體" w:eastAsia="標楷體" w:hAnsi="標楷體" w:cs="Times New Roman" w:hint="eastAsia"/>
                <w:b/>
              </w:rPr>
              <w:t>概論與實務</w:t>
            </w:r>
          </w:p>
        </w:tc>
        <w:tc>
          <w:tcPr>
            <w:tcW w:w="924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2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29" w:type="dxa"/>
            <w:vAlign w:val="center"/>
          </w:tcPr>
          <w:p w:rsidR="00B23210" w:rsidRPr="0061367D" w:rsidRDefault="00B23210" w:rsidP="00E24EF2">
            <w:pPr>
              <w:ind w:rightChars="-27" w:right="-65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能源管理監控系統</w:t>
            </w:r>
          </w:p>
        </w:tc>
      </w:tr>
      <w:tr w:rsidR="00B23210" w:rsidRPr="005A5286" w:rsidTr="00E24EF2">
        <w:trPr>
          <w:trHeight w:val="563"/>
        </w:trPr>
        <w:tc>
          <w:tcPr>
            <w:tcW w:w="896" w:type="dxa"/>
          </w:tcPr>
          <w:p w:rsidR="00B23210" w:rsidRPr="00062D3A" w:rsidRDefault="00B23210" w:rsidP="00E24EF2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0" w:type="dxa"/>
          </w:tcPr>
          <w:p w:rsidR="00B23210" w:rsidRPr="00062D3A" w:rsidRDefault="00B23210" w:rsidP="00E24EF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98" w:type="dxa"/>
            <w:gridSpan w:val="3"/>
            <w:vAlign w:val="center"/>
          </w:tcPr>
          <w:p w:rsidR="00B23210" w:rsidRPr="0061367D" w:rsidRDefault="00B23210" w:rsidP="00E24EF2">
            <w:pPr>
              <w:ind w:rightChars="-32" w:right="-77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綠色製造與生產</w:t>
            </w:r>
          </w:p>
        </w:tc>
        <w:tc>
          <w:tcPr>
            <w:tcW w:w="924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2" w:type="dxa"/>
          </w:tcPr>
          <w:p w:rsidR="00B23210" w:rsidRPr="0061367D" w:rsidRDefault="00B23210" w:rsidP="00E24EF2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029" w:type="dxa"/>
            <w:vAlign w:val="center"/>
          </w:tcPr>
          <w:p w:rsidR="00B23210" w:rsidRPr="0061367D" w:rsidRDefault="00B23210" w:rsidP="00E24EF2">
            <w:pPr>
              <w:ind w:rightChars="-27" w:right="-65"/>
              <w:rPr>
                <w:rFonts w:ascii="標楷體" w:eastAsia="標楷體" w:hAnsi="標楷體" w:cs="Times New Roman"/>
                <w:b/>
              </w:rPr>
            </w:pPr>
            <w:r w:rsidRPr="0061367D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  <w:r w:rsidRPr="0061367D">
              <w:rPr>
                <w:rFonts w:ascii="標楷體" w:eastAsia="標楷體" w:hAnsi="標楷體" w:cs="Times New Roman" w:hint="eastAsia"/>
                <w:b/>
              </w:rPr>
              <w:t>太陽能發電系統</w:t>
            </w:r>
          </w:p>
        </w:tc>
      </w:tr>
      <w:tr w:rsidR="00B23210" w:rsidRPr="009279BB" w:rsidTr="00E24EF2">
        <w:trPr>
          <w:trHeight w:val="381"/>
        </w:trPr>
        <w:tc>
          <w:tcPr>
            <w:tcW w:w="11059" w:type="dxa"/>
            <w:gridSpan w:val="8"/>
            <w:vAlign w:val="center"/>
          </w:tcPr>
          <w:p w:rsidR="00B23210" w:rsidRPr="00AA61D8" w:rsidRDefault="00B23210" w:rsidP="00E24EF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E07B9E">
              <w:rPr>
                <w:rFonts w:ascii="Times New Roman" w:eastAsia="標楷體" w:hAnsi="Times New Roman" w:cs="Times New Roman" w:hint="eastAsia"/>
                <w:sz w:val="28"/>
              </w:rPr>
              <w:t>請檢附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歷年成績單正本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必繳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Pr="00062D3A">
              <w:rPr>
                <w:rFonts w:ascii="標楷體" w:eastAsia="標楷體" w:hAnsi="標楷體" w:cs="Times New Roman" w:hint="eastAsia"/>
              </w:rPr>
              <w:t xml:space="preserve"> </w:t>
            </w:r>
          </w:p>
        </w:tc>
      </w:tr>
      <w:tr w:rsidR="00B23210" w:rsidRPr="006B17E6" w:rsidTr="00E24EF2">
        <w:trPr>
          <w:trHeight w:val="464"/>
        </w:trPr>
        <w:tc>
          <w:tcPr>
            <w:tcW w:w="2673" w:type="dxa"/>
            <w:gridSpan w:val="4"/>
          </w:tcPr>
          <w:p w:rsidR="00B23210" w:rsidRPr="006B17E6" w:rsidRDefault="00B23210" w:rsidP="00E24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B17E6">
              <w:rPr>
                <w:rFonts w:ascii="標楷體" w:eastAsia="標楷體" w:hAnsi="標楷體" w:hint="eastAsia"/>
                <w:sz w:val="28"/>
              </w:rPr>
              <w:t>申請人簽章</w:t>
            </w:r>
          </w:p>
        </w:tc>
        <w:tc>
          <w:tcPr>
            <w:tcW w:w="4357" w:type="dxa"/>
            <w:gridSpan w:val="3"/>
          </w:tcPr>
          <w:p w:rsidR="00B23210" w:rsidRPr="006B17E6" w:rsidRDefault="00B23210" w:rsidP="00E24EF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B17E6"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4029" w:type="dxa"/>
            <w:vAlign w:val="center"/>
          </w:tcPr>
          <w:p w:rsidR="00B23210" w:rsidRPr="006B17E6" w:rsidRDefault="00B23210" w:rsidP="00E24EF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系主任</w:t>
            </w:r>
          </w:p>
        </w:tc>
      </w:tr>
      <w:tr w:rsidR="00B23210" w:rsidRPr="00E07B9E" w:rsidTr="00E24EF2">
        <w:trPr>
          <w:trHeight w:val="908"/>
        </w:trPr>
        <w:tc>
          <w:tcPr>
            <w:tcW w:w="2673" w:type="dxa"/>
            <w:gridSpan w:val="4"/>
          </w:tcPr>
          <w:p w:rsidR="00B23210" w:rsidRPr="00E07B9E" w:rsidRDefault="00B23210" w:rsidP="00E24EF2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357" w:type="dxa"/>
            <w:gridSpan w:val="3"/>
          </w:tcPr>
          <w:p w:rsidR="00B23210" w:rsidRPr="00E07B9E" w:rsidRDefault="00B23210" w:rsidP="00E24EF2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4029" w:type="dxa"/>
          </w:tcPr>
          <w:p w:rsidR="00B23210" w:rsidRPr="00401DFA" w:rsidRDefault="00B23210" w:rsidP="00E24EF2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23210" w:rsidRPr="00E07B9E" w:rsidTr="00E24EF2">
        <w:trPr>
          <w:trHeight w:val="840"/>
        </w:trPr>
        <w:tc>
          <w:tcPr>
            <w:tcW w:w="2085" w:type="dxa"/>
            <w:gridSpan w:val="3"/>
            <w:vAlign w:val="center"/>
          </w:tcPr>
          <w:p w:rsidR="00B23210" w:rsidRPr="004852BF" w:rsidRDefault="00B23210" w:rsidP="00E24EF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核定獎勵金額</w:t>
            </w:r>
          </w:p>
        </w:tc>
        <w:tc>
          <w:tcPr>
            <w:tcW w:w="8974" w:type="dxa"/>
            <w:gridSpan w:val="5"/>
            <w:vAlign w:val="center"/>
          </w:tcPr>
          <w:p w:rsidR="00B23210" w:rsidRPr="00E07B9E" w:rsidRDefault="00B23210" w:rsidP="00E24EF2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________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點，新台幣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_______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元</w:t>
            </w:r>
          </w:p>
        </w:tc>
      </w:tr>
    </w:tbl>
    <w:p w:rsidR="00B23210" w:rsidRDefault="00B23210"/>
    <w:sectPr w:rsidR="00B232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10"/>
    <w:rsid w:val="00437B4C"/>
    <w:rsid w:val="008C575C"/>
    <w:rsid w:val="00B23210"/>
    <w:rsid w:val="00BB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ADD26-A5AE-4E2E-B475-B21AB629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2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</dc:creator>
  <cp:keywords/>
  <dc:description/>
  <cp:lastModifiedBy>ccu</cp:lastModifiedBy>
  <cp:revision>2</cp:revision>
  <dcterms:created xsi:type="dcterms:W3CDTF">2025-02-03T02:04:00Z</dcterms:created>
  <dcterms:modified xsi:type="dcterms:W3CDTF">2025-02-03T02:04:00Z</dcterms:modified>
</cp:coreProperties>
</file>