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E0" w:rsidRDefault="00E93094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國立中正大學機械工程學系</w:t>
      </w:r>
    </w:p>
    <w:p w:rsidR="007302E0" w:rsidRDefault="00E93094" w:rsidP="007C6285">
      <w:pPr>
        <w:snapToGrid w:val="0"/>
        <w:ind w:left="1454" w:right="1433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教師指導博士班新生同意書</w:t>
      </w:r>
    </w:p>
    <w:tbl>
      <w:tblPr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928"/>
        <w:gridCol w:w="3009"/>
        <w:gridCol w:w="924"/>
        <w:gridCol w:w="1021"/>
        <w:gridCol w:w="2982"/>
      </w:tblGrid>
      <w:tr w:rsidR="007302E0" w:rsidTr="007C6285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E93094" w:rsidP="007C628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7302E0" w:rsidP="007C628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E93094" w:rsidP="007C628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　　號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7302E0" w:rsidP="007C628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02E0" w:rsidTr="007C6285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E93094" w:rsidP="007C628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　　機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7302E0" w:rsidP="007C628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E93094" w:rsidP="007C6285">
            <w:pPr>
              <w:snapToGrid w:val="0"/>
              <w:jc w:val="both"/>
              <w:rPr>
                <w:rFonts w:eastAsia="標楷體"/>
                <w:sz w:val="28"/>
                <w:szCs w:val="28"/>
                <w:lang w:val="fr-FR"/>
              </w:rPr>
            </w:pPr>
            <w:r>
              <w:rPr>
                <w:rFonts w:eastAsia="標楷體"/>
                <w:sz w:val="28"/>
                <w:szCs w:val="28"/>
                <w:lang w:val="fr-FR"/>
              </w:rPr>
              <w:t>E-MAIL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7302E0" w:rsidP="007C628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02E0">
        <w:trPr>
          <w:cantSplit/>
          <w:trHeight w:val="73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E93094" w:rsidP="007C6285">
            <w:pPr>
              <w:snapToGrid w:val="0"/>
              <w:spacing w:after="0" w:line="24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入學管道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Pr="007C6285" w:rsidRDefault="00E93094" w:rsidP="007C628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7C6285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Pr="007C6285">
              <w:rPr>
                <w:rFonts w:eastAsia="標楷體" w:cs="Wingdings"/>
                <w:sz w:val="28"/>
                <w:szCs w:val="28"/>
              </w:rPr>
              <w:t xml:space="preserve">直升　</w:t>
            </w:r>
            <w:r w:rsidRPr="007C6285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Pr="007C6285">
              <w:rPr>
                <w:rFonts w:eastAsia="標楷體" w:cs="Wingdings"/>
                <w:sz w:val="28"/>
                <w:szCs w:val="28"/>
              </w:rPr>
              <w:t>招生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E93094" w:rsidP="007C6285">
            <w:pPr>
              <w:snapToGrid w:val="0"/>
              <w:spacing w:after="0" w:line="240" w:lineRule="auto"/>
              <w:rPr>
                <w:rFonts w:eastAsia="標楷體" w:cs="Wingdings"/>
                <w:sz w:val="28"/>
                <w:szCs w:val="28"/>
              </w:rPr>
            </w:pPr>
            <w:r>
              <w:rPr>
                <w:rFonts w:eastAsia="標楷體" w:cs="Wingdings"/>
                <w:sz w:val="28"/>
                <w:szCs w:val="28"/>
              </w:rPr>
              <w:t>報考組別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302E0" w:rsidRDefault="00E93094" w:rsidP="007C6285">
            <w:pPr>
              <w:snapToGrid w:val="0"/>
              <w:spacing w:after="0" w:line="240" w:lineRule="auto"/>
              <w:rPr>
                <w:rFonts w:cs="Wingdings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eastAsia="標楷體" w:cs="Wingdings"/>
                <w:sz w:val="28"/>
                <w:szCs w:val="28"/>
              </w:rPr>
              <w:t>設計製造</w:t>
            </w:r>
          </w:p>
          <w:p w:rsidR="007302E0" w:rsidRDefault="00E93094" w:rsidP="007C6285">
            <w:pPr>
              <w:snapToGrid w:val="0"/>
              <w:spacing w:after="0" w:line="240" w:lineRule="auto"/>
              <w:rPr>
                <w:rFonts w:cs="Wingdings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eastAsia="標楷體" w:cs="Wingdings"/>
                <w:sz w:val="28"/>
                <w:szCs w:val="28"/>
              </w:rPr>
              <w:t>固力</w:t>
            </w:r>
          </w:p>
          <w:p w:rsidR="007302E0" w:rsidRDefault="00E93094" w:rsidP="007C6285">
            <w:pPr>
              <w:snapToGrid w:val="0"/>
              <w:spacing w:after="0" w:line="240" w:lineRule="auto"/>
              <w:rPr>
                <w:rFonts w:cs="Wingdings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eastAsia="標楷體" w:cs="Wingdings"/>
                <w:sz w:val="28"/>
                <w:szCs w:val="28"/>
              </w:rPr>
              <w:t>自動控制</w:t>
            </w:r>
          </w:p>
          <w:p w:rsidR="007302E0" w:rsidRDefault="00E93094" w:rsidP="007C6285">
            <w:pPr>
              <w:snapToGrid w:val="0"/>
              <w:spacing w:after="0" w:line="240" w:lineRule="auto"/>
              <w:rPr>
                <w:rFonts w:cs="Wingdings"/>
              </w:rPr>
            </w:pPr>
            <w:bookmarkStart w:id="0" w:name="__DdeLink__157_1353210133"/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bookmarkEnd w:id="0"/>
            <w:r>
              <w:rPr>
                <w:rFonts w:eastAsia="標楷體" w:cs="Wingdings"/>
                <w:sz w:val="28"/>
                <w:szCs w:val="28"/>
              </w:rPr>
              <w:t>熱流</w:t>
            </w:r>
          </w:p>
          <w:p w:rsidR="007302E0" w:rsidRDefault="00E93094" w:rsidP="007C6285">
            <w:pPr>
              <w:snapToGrid w:val="0"/>
              <w:spacing w:after="0" w:line="240" w:lineRule="auto"/>
              <w:rPr>
                <w:rFonts w:cs="Wingdings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Wingdings" w:eastAsia="標楷體" w:hAnsi="Wingdings" w:cs="Wingdings"/>
                <w:sz w:val="28"/>
                <w:szCs w:val="28"/>
              </w:rPr>
              <w:t>光機電</w:t>
            </w:r>
          </w:p>
        </w:tc>
      </w:tr>
      <w:tr w:rsidR="007302E0">
        <w:trPr>
          <w:cantSplit/>
          <w:trHeight w:val="73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E93094" w:rsidP="007C6285">
            <w:pPr>
              <w:snapToGrid w:val="0"/>
              <w:spacing w:after="0" w:line="240" w:lineRule="auto"/>
              <w:rPr>
                <w:rFonts w:eastAsia="標楷體" w:cs="Wingdings"/>
                <w:sz w:val="28"/>
                <w:szCs w:val="28"/>
              </w:rPr>
            </w:pPr>
            <w:r>
              <w:rPr>
                <w:rFonts w:eastAsia="標楷體" w:cs="Wingdings"/>
                <w:sz w:val="28"/>
                <w:szCs w:val="28"/>
              </w:rPr>
              <w:t>身份別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Pr="007C6285" w:rsidRDefault="00E93094" w:rsidP="007C628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7C6285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Pr="007C6285">
              <w:rPr>
                <w:rFonts w:eastAsia="標楷體" w:cs="Wingdings"/>
                <w:sz w:val="28"/>
                <w:szCs w:val="28"/>
              </w:rPr>
              <w:t xml:space="preserve">一般生　</w:t>
            </w:r>
            <w:r w:rsidRPr="007C6285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Pr="007C6285">
              <w:rPr>
                <w:rFonts w:eastAsia="標楷體" w:cs="Wingdings"/>
                <w:sz w:val="28"/>
                <w:szCs w:val="28"/>
              </w:rPr>
              <w:t>在職生</w:t>
            </w:r>
          </w:p>
        </w:tc>
        <w:tc>
          <w:tcPr>
            <w:tcW w:w="1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7302E0" w:rsidP="007C6285">
            <w:pPr>
              <w:spacing w:after="0" w:line="240" w:lineRule="auto"/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302E0" w:rsidRDefault="007302E0" w:rsidP="007C6285">
            <w:pPr>
              <w:spacing w:after="0" w:line="240" w:lineRule="auto"/>
            </w:pPr>
          </w:p>
        </w:tc>
      </w:tr>
      <w:tr w:rsidR="007302E0">
        <w:trPr>
          <w:trHeight w:val="45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E93094" w:rsidP="007C6285">
            <w:pPr>
              <w:snapToGrid w:val="0"/>
              <w:spacing w:after="0" w:line="240" w:lineRule="auto"/>
              <w:rPr>
                <w:rFonts w:eastAsia="標楷體" w:cs="Wingdings"/>
                <w:sz w:val="28"/>
                <w:szCs w:val="28"/>
              </w:rPr>
            </w:pPr>
            <w:r>
              <w:rPr>
                <w:rFonts w:eastAsia="標楷體" w:cs="Wingdings"/>
                <w:sz w:val="28"/>
                <w:szCs w:val="28"/>
              </w:rPr>
              <w:t>實際入學年月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E93094" w:rsidP="007C6285">
            <w:pPr>
              <w:snapToGrid w:val="0"/>
              <w:spacing w:after="0" w:line="240" w:lineRule="auto"/>
              <w:rPr>
                <w:rFonts w:eastAsia="標楷體" w:cs="Wingdings"/>
                <w:sz w:val="28"/>
                <w:szCs w:val="28"/>
              </w:rPr>
            </w:pPr>
            <w:r>
              <w:rPr>
                <w:rFonts w:eastAsia="標楷體" w:cs="Wingdings"/>
                <w:sz w:val="28"/>
                <w:szCs w:val="28"/>
              </w:rPr>
              <w:t xml:space="preserve">　　　年　　　月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E93094" w:rsidP="007C6285">
            <w:pPr>
              <w:snapToGrid w:val="0"/>
              <w:spacing w:after="0" w:line="240" w:lineRule="auto"/>
              <w:rPr>
                <w:rFonts w:cs="Wingdings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eastAsia="標楷體" w:cs="Wingdings"/>
                <w:sz w:val="28"/>
                <w:szCs w:val="28"/>
              </w:rPr>
              <w:t>休學</w:t>
            </w:r>
          </w:p>
          <w:p w:rsidR="007302E0" w:rsidRDefault="00E93094" w:rsidP="007C6285">
            <w:pPr>
              <w:snapToGrid w:val="0"/>
              <w:spacing w:after="0" w:line="240" w:lineRule="auto"/>
              <w:rPr>
                <w:rFonts w:cs="Wingdings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eastAsia="標楷體" w:cs="Wingdings"/>
                <w:sz w:val="28"/>
                <w:szCs w:val="28"/>
              </w:rPr>
              <w:t>保留學籍</w:t>
            </w:r>
          </w:p>
          <w:p w:rsidR="007302E0" w:rsidRDefault="00E93094" w:rsidP="007C6285">
            <w:pPr>
              <w:snapToGrid w:val="0"/>
              <w:spacing w:after="0" w:line="240" w:lineRule="auto"/>
              <w:rPr>
                <w:rFonts w:cs="Wingdings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eastAsia="標楷體" w:cs="Wingdings"/>
                <w:sz w:val="28"/>
                <w:szCs w:val="28"/>
              </w:rPr>
              <w:t>無以上情況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E93094" w:rsidP="007C6285">
            <w:pPr>
              <w:snapToGrid w:val="0"/>
              <w:spacing w:after="0" w:line="240" w:lineRule="auto"/>
              <w:rPr>
                <w:rFonts w:eastAsia="標楷體" w:cs="Wingdings"/>
                <w:sz w:val="28"/>
                <w:szCs w:val="28"/>
              </w:rPr>
            </w:pPr>
            <w:r>
              <w:rPr>
                <w:rFonts w:eastAsia="標楷體" w:cs="Wingdings"/>
                <w:sz w:val="28"/>
                <w:szCs w:val="28"/>
              </w:rPr>
              <w:t xml:space="preserve">　　年　　月　　日</w:t>
            </w:r>
          </w:p>
          <w:p w:rsidR="007302E0" w:rsidRDefault="00E93094" w:rsidP="007C6285">
            <w:pPr>
              <w:snapToGrid w:val="0"/>
              <w:spacing w:after="0" w:line="240" w:lineRule="auto"/>
              <w:jc w:val="center"/>
              <w:rPr>
                <w:rFonts w:eastAsia="標楷體" w:cs="Wingdings"/>
                <w:sz w:val="28"/>
                <w:szCs w:val="28"/>
              </w:rPr>
            </w:pPr>
            <w:r>
              <w:rPr>
                <w:rFonts w:eastAsia="標楷體" w:cs="Wingdings"/>
                <w:sz w:val="28"/>
                <w:szCs w:val="28"/>
              </w:rPr>
              <w:t>至</w:t>
            </w:r>
          </w:p>
          <w:p w:rsidR="007302E0" w:rsidRDefault="00E93094" w:rsidP="007C6285">
            <w:pPr>
              <w:snapToGrid w:val="0"/>
              <w:spacing w:after="0" w:line="240" w:lineRule="auto"/>
              <w:rPr>
                <w:rFonts w:eastAsia="標楷體" w:cs="Wingdings"/>
                <w:sz w:val="28"/>
                <w:szCs w:val="28"/>
              </w:rPr>
            </w:pPr>
            <w:r>
              <w:rPr>
                <w:rFonts w:eastAsia="標楷體" w:cs="Wingdings"/>
                <w:sz w:val="28"/>
                <w:szCs w:val="28"/>
              </w:rPr>
              <w:t xml:space="preserve">　　年　　月　　日</w:t>
            </w:r>
          </w:p>
        </w:tc>
      </w:tr>
      <w:tr w:rsidR="007302E0">
        <w:trPr>
          <w:cantSplit/>
          <w:trHeight w:val="300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E93094">
            <w:pPr>
              <w:snapToGrid w:val="0"/>
              <w:rPr>
                <w:rFonts w:eastAsia="標楷體" w:cs="Wingdings"/>
                <w:sz w:val="28"/>
                <w:szCs w:val="28"/>
              </w:rPr>
            </w:pPr>
            <w:r>
              <w:rPr>
                <w:rFonts w:eastAsia="標楷體" w:cs="Wingdings"/>
                <w:sz w:val="28"/>
                <w:szCs w:val="28"/>
              </w:rPr>
              <w:t>教師同意指導簽名及日期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E93094">
            <w:pPr>
              <w:snapToGrid w:val="0"/>
              <w:jc w:val="center"/>
              <w:rPr>
                <w:rFonts w:eastAsia="標楷體" w:cs="Wingdings"/>
                <w:sz w:val="28"/>
                <w:szCs w:val="28"/>
              </w:rPr>
            </w:pPr>
            <w:r>
              <w:rPr>
                <w:rFonts w:eastAsia="標楷體" w:cs="Wingdings"/>
                <w:sz w:val="28"/>
                <w:szCs w:val="28"/>
              </w:rPr>
              <w:t>主指導教授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E93094">
            <w:pPr>
              <w:snapToGrid w:val="0"/>
              <w:jc w:val="center"/>
              <w:rPr>
                <w:rFonts w:cs="Wingdings"/>
              </w:rPr>
            </w:pPr>
            <w:r>
              <w:rPr>
                <w:rFonts w:eastAsia="標楷體" w:cs="Wingdings"/>
                <w:sz w:val="28"/>
                <w:szCs w:val="28"/>
              </w:rPr>
              <w:t>共同指導教授（</w:t>
            </w:r>
            <w:r>
              <w:rPr>
                <w:rFonts w:eastAsia="標楷體" w:cs="Wingdings"/>
              </w:rPr>
              <w:t>無則免填</w:t>
            </w:r>
            <w:r>
              <w:rPr>
                <w:rFonts w:eastAsia="標楷體" w:cs="Wingdings"/>
                <w:sz w:val="28"/>
                <w:szCs w:val="28"/>
              </w:rPr>
              <w:t>）</w:t>
            </w:r>
          </w:p>
        </w:tc>
      </w:tr>
      <w:tr w:rsidR="007302E0">
        <w:trPr>
          <w:cantSplit/>
          <w:trHeight w:val="690"/>
        </w:trPr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7302E0"/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7302E0">
            <w:pPr>
              <w:snapToGrid w:val="0"/>
              <w:rPr>
                <w:rFonts w:eastAsia="標楷體" w:cs="Wingdings"/>
                <w:sz w:val="28"/>
                <w:szCs w:val="28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7302E0">
            <w:pPr>
              <w:snapToGrid w:val="0"/>
              <w:rPr>
                <w:rFonts w:eastAsia="標楷體" w:cs="Wingdings"/>
                <w:sz w:val="28"/>
                <w:szCs w:val="28"/>
              </w:rPr>
            </w:pPr>
          </w:p>
        </w:tc>
      </w:tr>
      <w:tr w:rsidR="007302E0">
        <w:trPr>
          <w:cantSplit/>
          <w:trHeight w:val="391"/>
        </w:trPr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7302E0"/>
        </w:tc>
        <w:tc>
          <w:tcPr>
            <w:tcW w:w="3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E93094">
            <w:pPr>
              <w:snapToGrid w:val="0"/>
              <w:rPr>
                <w:rFonts w:eastAsia="標楷體" w:cs="Wingdings"/>
                <w:sz w:val="28"/>
                <w:szCs w:val="28"/>
              </w:rPr>
            </w:pPr>
            <w:r>
              <w:rPr>
                <w:rFonts w:eastAsia="標楷體" w:cs="Wingdings"/>
                <w:sz w:val="28"/>
                <w:szCs w:val="28"/>
              </w:rPr>
              <w:t xml:space="preserve">　　　年　　　月　　　日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02E0" w:rsidRDefault="00E93094">
            <w:pPr>
              <w:snapToGrid w:val="0"/>
              <w:rPr>
                <w:rFonts w:eastAsia="標楷體" w:cs="Wingdings"/>
                <w:sz w:val="28"/>
                <w:szCs w:val="28"/>
              </w:rPr>
            </w:pPr>
            <w:r>
              <w:rPr>
                <w:rFonts w:eastAsia="標楷體" w:cs="Wingdings"/>
                <w:sz w:val="28"/>
                <w:szCs w:val="28"/>
              </w:rPr>
              <w:t xml:space="preserve">　　　年　　　月　　　日</w:t>
            </w:r>
          </w:p>
        </w:tc>
      </w:tr>
    </w:tbl>
    <w:p w:rsidR="007302E0" w:rsidRDefault="007302E0">
      <w:pPr>
        <w:snapToGrid w:val="0"/>
        <w:rPr>
          <w:rFonts w:eastAsia="標楷體" w:cs="Wingdings"/>
          <w:sz w:val="28"/>
          <w:szCs w:val="28"/>
        </w:rPr>
      </w:pPr>
    </w:p>
    <w:p w:rsidR="007302E0" w:rsidRDefault="00E93094">
      <w:pPr>
        <w:snapToGrid w:val="0"/>
        <w:rPr>
          <w:rFonts w:cs="Wingdings"/>
        </w:rPr>
      </w:pPr>
      <w:r>
        <w:rPr>
          <w:rFonts w:eastAsia="標楷體" w:cs="Wingdings"/>
          <w:sz w:val="28"/>
          <w:szCs w:val="28"/>
        </w:rPr>
        <w:t>本表應於</w:t>
      </w:r>
      <w:r>
        <w:rPr>
          <w:rFonts w:eastAsia="標楷體" w:cs="Wingdings"/>
          <w:sz w:val="32"/>
          <w:szCs w:val="32"/>
          <w:highlight w:val="lightGray"/>
        </w:rPr>
        <w:t>入學年度之加</w:t>
      </w:r>
      <w:proofErr w:type="gramStart"/>
      <w:r>
        <w:rPr>
          <w:rFonts w:eastAsia="標楷體" w:cs="Wingdings"/>
          <w:sz w:val="32"/>
          <w:szCs w:val="32"/>
          <w:highlight w:val="lightGray"/>
        </w:rPr>
        <w:t>退選異動</w:t>
      </w:r>
      <w:proofErr w:type="gramEnd"/>
      <w:r>
        <w:rPr>
          <w:rFonts w:eastAsia="標楷體" w:cs="Wingdings"/>
          <w:sz w:val="32"/>
          <w:szCs w:val="32"/>
          <w:highlight w:val="lightGray"/>
        </w:rPr>
        <w:t>辦理前</w:t>
      </w:r>
      <w:proofErr w:type="gramStart"/>
      <w:r>
        <w:rPr>
          <w:rFonts w:eastAsia="標楷體" w:cs="Wingdings"/>
          <w:sz w:val="28"/>
          <w:szCs w:val="28"/>
        </w:rPr>
        <w:t>繳回系辦</w:t>
      </w:r>
      <w:proofErr w:type="gramEnd"/>
      <w:r>
        <w:rPr>
          <w:rFonts w:eastAsia="標楷體" w:cs="Wingdings"/>
          <w:sz w:val="28"/>
          <w:szCs w:val="28"/>
        </w:rPr>
        <w:t>承辦人處辦理登錄。</w:t>
      </w:r>
    </w:p>
    <w:p w:rsidR="007302E0" w:rsidRDefault="007302E0">
      <w:pPr>
        <w:rPr>
          <w:rFonts w:eastAsia="標楷體" w:cs="Wingdings"/>
          <w:sz w:val="28"/>
          <w:szCs w:val="28"/>
        </w:rPr>
      </w:pPr>
    </w:p>
    <w:sectPr w:rsidR="007302E0" w:rsidSect="007302E0">
      <w:pgSz w:w="11906" w:h="16838"/>
      <w:pgMar w:top="1021" w:right="1134" w:bottom="1021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094" w:rsidRDefault="00E93094" w:rsidP="007C6285">
      <w:pPr>
        <w:spacing w:after="0" w:line="240" w:lineRule="auto"/>
      </w:pPr>
      <w:r>
        <w:separator/>
      </w:r>
    </w:p>
  </w:endnote>
  <w:endnote w:type="continuationSeparator" w:id="0">
    <w:p w:rsidR="00E93094" w:rsidRDefault="00E93094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094" w:rsidRDefault="00E93094" w:rsidP="007C6285">
      <w:pPr>
        <w:spacing w:after="0" w:line="240" w:lineRule="auto"/>
      </w:pPr>
      <w:r>
        <w:separator/>
      </w:r>
    </w:p>
  </w:footnote>
  <w:footnote w:type="continuationSeparator" w:id="0">
    <w:p w:rsidR="00E93094" w:rsidRDefault="00E93094" w:rsidP="007C6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02E0"/>
    <w:rsid w:val="007302E0"/>
    <w:rsid w:val="007C6285"/>
    <w:rsid w:val="00E9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2E0"/>
    <w:pPr>
      <w:spacing w:after="140" w:line="288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7302E0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List"/>
    <w:basedOn w:val="a"/>
    <w:rsid w:val="007302E0"/>
  </w:style>
  <w:style w:type="paragraph" w:customStyle="1" w:styleId="a5">
    <w:name w:val="圖表標示"/>
    <w:basedOn w:val="a"/>
    <w:rsid w:val="007302E0"/>
    <w:pPr>
      <w:suppressLineNumbers/>
      <w:spacing w:before="120" w:after="120"/>
    </w:pPr>
    <w:rPr>
      <w:i/>
      <w:iCs/>
      <w:sz w:val="24"/>
    </w:rPr>
  </w:style>
  <w:style w:type="paragraph" w:customStyle="1" w:styleId="a6">
    <w:name w:val="索引"/>
    <w:basedOn w:val="a"/>
    <w:qFormat/>
    <w:rsid w:val="007302E0"/>
    <w:pPr>
      <w:suppressLineNumbers/>
    </w:pPr>
  </w:style>
  <w:style w:type="paragraph" w:customStyle="1" w:styleId="a7">
    <w:name w:val="表格內容"/>
    <w:basedOn w:val="a"/>
    <w:qFormat/>
    <w:rsid w:val="007302E0"/>
    <w:pPr>
      <w:suppressLineNumbers/>
    </w:pPr>
  </w:style>
  <w:style w:type="paragraph" w:customStyle="1" w:styleId="a8">
    <w:name w:val="表格標題"/>
    <w:basedOn w:val="a7"/>
    <w:qFormat/>
    <w:rsid w:val="007302E0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C628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7C6285"/>
    <w:rPr>
      <w:szCs w:val="20"/>
      <w:lang w:bidi="ar-SA"/>
    </w:rPr>
  </w:style>
  <w:style w:type="paragraph" w:styleId="ab">
    <w:name w:val="footer"/>
    <w:basedOn w:val="a"/>
    <w:link w:val="ac"/>
    <w:uiPriority w:val="99"/>
    <w:semiHidden/>
    <w:unhideWhenUsed/>
    <w:rsid w:val="007C628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7C6285"/>
    <w:rPr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國立中正大學機械工程學系</dc:title>
  <dc:creator>school</dc:creator>
  <cp:lastModifiedBy>MD710</cp:lastModifiedBy>
  <cp:revision>3</cp:revision>
  <dcterms:created xsi:type="dcterms:W3CDTF">2011-09-14T15:51:00Z</dcterms:created>
  <dcterms:modified xsi:type="dcterms:W3CDTF">2022-02-09T06:01:00Z</dcterms:modified>
  <dc:language>zh-TW</dc:language>
</cp:coreProperties>
</file>